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5CD" w:rsidRPr="000235CD" w:rsidRDefault="000235CD" w:rsidP="000235CD">
      <w:pPr>
        <w:pStyle w:val="BodyText"/>
        <w:spacing w:before="137"/>
        <w:ind w:left="609"/>
        <w:jc w:val="center"/>
        <w:rPr>
          <w:rFonts w:ascii="Times New Roman" w:hAnsi="Times New Roman" w:cs="Times New Roman"/>
          <w:b/>
        </w:rPr>
      </w:pPr>
      <w:r w:rsidRPr="000235CD">
        <w:rPr>
          <w:rFonts w:ascii="Times New Roman" w:hAnsi="Times New Roman" w:cs="Times New Roman"/>
          <w:b/>
          <w:noProof/>
        </w:rPr>
        <w:drawing>
          <wp:inline distT="0" distB="0" distL="0" distR="0">
            <wp:extent cx="3098800" cy="1244600"/>
            <wp:effectExtent l="0" t="0" r="0" b="0"/>
            <wp:docPr id="1921" name="Pictur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rsidR="000235CD" w:rsidRPr="000235CD" w:rsidRDefault="000235CD" w:rsidP="000235CD">
      <w:pPr>
        <w:pStyle w:val="BodyText"/>
        <w:spacing w:before="137"/>
        <w:ind w:left="609"/>
        <w:jc w:val="center"/>
        <w:rPr>
          <w:rFonts w:ascii="Times New Roman" w:hAnsi="Times New Roman" w:cs="Times New Roman"/>
          <w:b/>
          <w:i/>
          <w:u w:val="single"/>
        </w:rPr>
      </w:pPr>
      <w:r w:rsidRPr="000235CD">
        <w:rPr>
          <w:rFonts w:ascii="Times New Roman" w:hAnsi="Times New Roman" w:cs="Times New Roman"/>
          <w:b/>
          <w:i/>
          <w:u w:val="single"/>
        </w:rPr>
        <w:t xml:space="preserve">Anatomy &amp; Physiology Lesson 3 </w:t>
      </w:r>
      <w:proofErr w:type="gramStart"/>
      <w:r w:rsidRPr="000235CD">
        <w:rPr>
          <w:rFonts w:ascii="Times New Roman" w:hAnsi="Times New Roman" w:cs="Times New Roman"/>
          <w:b/>
          <w:i/>
          <w:u w:val="single"/>
        </w:rPr>
        <w:t>Exam</w:t>
      </w:r>
      <w:proofErr w:type="gramEnd"/>
    </w:p>
    <w:p w:rsidR="000235CD" w:rsidRPr="000235CD" w:rsidRDefault="000235CD" w:rsidP="000235CD">
      <w:pPr>
        <w:spacing w:after="120" w:line="360" w:lineRule="auto"/>
        <w:rPr>
          <w:rFonts w:ascii="Times New Roman" w:eastAsia="Legacy Sans ITC" w:hAnsi="Times New Roman" w:cs="Times New Roman"/>
          <w:b/>
          <w:bCs/>
          <w:color w:val="231F20"/>
        </w:rPr>
      </w:pPr>
      <w:r w:rsidRPr="000235CD">
        <w:rPr>
          <w:rFonts w:ascii="Times New Roman" w:hAnsi="Times New Roman" w:cs="Times New Roman"/>
          <w:color w:val="231F20"/>
        </w:rPr>
        <w:t>Please read these instructions before you begin to answer the questions that follow.</w:t>
      </w:r>
    </w:p>
    <w:p w:rsidR="000235CD" w:rsidRPr="000235CD" w:rsidRDefault="000235CD" w:rsidP="000235CD">
      <w:pPr>
        <w:pStyle w:val="BodyText"/>
        <w:spacing w:before="64"/>
        <w:rPr>
          <w:rFonts w:ascii="Times New Roman" w:hAnsi="Times New Roman" w:cs="Times New Roman"/>
          <w:color w:val="231F20"/>
        </w:rPr>
      </w:pPr>
      <w:r w:rsidRPr="000235CD">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rsidR="000235CD" w:rsidRPr="000235CD" w:rsidRDefault="000235CD" w:rsidP="000235CD">
      <w:pPr>
        <w:pStyle w:val="BodyText"/>
        <w:ind w:left="620"/>
        <w:jc w:val="center"/>
        <w:rPr>
          <w:rFonts w:ascii="Times New Roman" w:hAnsi="Times New Roman" w:cs="Times New Roman"/>
        </w:rPr>
      </w:pPr>
    </w:p>
    <w:p w:rsidR="000235CD" w:rsidRPr="000235CD" w:rsidRDefault="000235CD" w:rsidP="000235CD">
      <w:pPr>
        <w:pStyle w:val="BodyText"/>
        <w:ind w:left="620"/>
        <w:jc w:val="center"/>
        <w:rPr>
          <w:rFonts w:ascii="Times New Roman" w:hAnsi="Times New Roman" w:cs="Times New Roman"/>
          <w:b/>
          <w:bCs/>
        </w:rPr>
      </w:pPr>
      <w:r w:rsidRPr="000235CD">
        <w:rPr>
          <w:rFonts w:ascii="Times New Roman" w:hAnsi="Times New Roman" w:cs="Times New Roman"/>
          <w:b/>
          <w:bCs/>
        </w:rPr>
        <w:t>You have reached the end of Lesson 3 and are ready for your Lesson 3 Examination. After you complete it, log in and submit through the app. Good luck!</w:t>
      </w:r>
    </w:p>
    <w:p w:rsidR="000235CD" w:rsidRPr="000235CD" w:rsidRDefault="000235CD" w:rsidP="000235CD">
      <w:pPr>
        <w:rPr>
          <w:rFonts w:ascii="Times New Roman" w:hAnsi="Times New Roman" w:cs="Times New Roman"/>
          <w:color w:val="FF0000"/>
        </w:rPr>
      </w:pPr>
    </w:p>
    <w:p w:rsidR="000235CD" w:rsidRPr="000235CD" w:rsidRDefault="000235CD" w:rsidP="000235CD">
      <w:pPr>
        <w:spacing w:before="94" w:line="276" w:lineRule="auto"/>
        <w:ind w:left="720" w:hanging="360"/>
        <w:rPr>
          <w:rFonts w:ascii="Times New Roman" w:hAnsi="Times New Roman" w:cs="Times New Roman"/>
        </w:rPr>
      </w:pPr>
      <w:r w:rsidRPr="000235CD">
        <w:rPr>
          <w:rFonts w:ascii="Times New Roman" w:hAnsi="Times New Roman" w:cs="Times New Roman"/>
          <w:b/>
        </w:rPr>
        <w:t>Instructions:</w:t>
      </w:r>
    </w:p>
    <w:p w:rsidR="000235CD" w:rsidRPr="000235CD" w:rsidRDefault="000235CD" w:rsidP="000235CD">
      <w:pPr>
        <w:spacing w:before="94" w:line="276" w:lineRule="auto"/>
        <w:ind w:left="720" w:hanging="360"/>
        <w:rPr>
          <w:rFonts w:ascii="Times New Roman" w:hAnsi="Times New Roman" w:cs="Times New Roman"/>
        </w:rPr>
      </w:pPr>
      <w:r w:rsidRPr="000235CD">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rsidR="000235CD" w:rsidRPr="000235CD" w:rsidRDefault="000235CD" w:rsidP="000235CD">
      <w:pPr>
        <w:pStyle w:val="BodyText"/>
        <w:spacing w:before="137"/>
        <w:rPr>
          <w:rFonts w:ascii="Times New Roman" w:hAnsi="Times New Roman" w:cs="Times New Roman"/>
        </w:rPr>
      </w:pPr>
      <w:r w:rsidRPr="000235CD">
        <w:rPr>
          <w:rFonts w:ascii="Times New Roman" w:hAnsi="Times New Roman" w:cs="Times New Roman"/>
          <w:b/>
        </w:rPr>
        <w:t xml:space="preserve">Multiple </w:t>
      </w:r>
      <w:proofErr w:type="gramStart"/>
      <w:r w:rsidRPr="000235CD">
        <w:rPr>
          <w:rFonts w:ascii="Times New Roman" w:hAnsi="Times New Roman" w:cs="Times New Roman"/>
          <w:b/>
        </w:rPr>
        <w:t>Choice</w:t>
      </w:r>
      <w:proofErr w:type="gramEnd"/>
      <w:r w:rsidRPr="000235CD">
        <w:rPr>
          <w:rFonts w:ascii="Times New Roman" w:hAnsi="Times New Roman" w:cs="Times New Roman"/>
        </w:rPr>
        <w:t xml:space="preserve"> (worth 2 points each): Enter your selected answer into the blank space provided.</w:t>
      </w:r>
    </w:p>
    <w:p w:rsidR="000235CD" w:rsidRPr="000235CD" w:rsidRDefault="000235CD" w:rsidP="000235CD">
      <w:pPr>
        <w:pStyle w:val="BodyText"/>
        <w:spacing w:before="137"/>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___</w:t>
      </w:r>
      <w:r w:rsidR="008F6172">
        <w:rPr>
          <w:rFonts w:ascii="Times New Roman" w:hAnsi="Times New Roman" w:cs="Times New Roman"/>
        </w:rPr>
        <w:t>A</w:t>
      </w:r>
      <w:r w:rsidRPr="000235CD">
        <w:rPr>
          <w:rFonts w:ascii="Times New Roman" w:hAnsi="Times New Roman" w:cs="Times New Roman"/>
        </w:rPr>
        <w:t xml:space="preserve">__1. Tears </w:t>
      </w:r>
      <w:proofErr w:type="gramStart"/>
      <w:r w:rsidRPr="000235CD">
        <w:rPr>
          <w:rFonts w:ascii="Times New Roman" w:hAnsi="Times New Roman" w:cs="Times New Roman"/>
        </w:rPr>
        <w:t>function</w:t>
      </w:r>
      <w:proofErr w:type="gramEnd"/>
      <w:r w:rsidRPr="000235CD">
        <w:rPr>
          <w:rFonts w:ascii="Times New Roman" w:hAnsi="Times New Roman" w:cs="Times New Roman"/>
        </w:rPr>
        <w:t xml:space="preserve"> to______________________________.</w:t>
      </w:r>
    </w:p>
    <w:p w:rsidR="000235CD" w:rsidRPr="00EE615C" w:rsidRDefault="000235CD" w:rsidP="000235CD">
      <w:pPr>
        <w:pStyle w:val="ListParagraph"/>
        <w:numPr>
          <w:ilvl w:val="1"/>
          <w:numId w:val="2"/>
        </w:numPr>
        <w:rPr>
          <w:rFonts w:ascii="Times New Roman" w:hAnsi="Times New Roman" w:cs="Times New Roman"/>
          <w:highlight w:val="yellow"/>
        </w:rPr>
      </w:pPr>
      <w:r w:rsidRPr="00EE615C">
        <w:rPr>
          <w:rFonts w:ascii="Times New Roman" w:hAnsi="Times New Roman" w:cs="Times New Roman"/>
          <w:highlight w:val="yellow"/>
        </w:rPr>
        <w:t>lubricate the eye surface</w:t>
      </w:r>
    </w:p>
    <w:p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maintain the eye’s shape</w:t>
      </w:r>
    </w:p>
    <w:p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keep the eye clean</w:t>
      </w:r>
    </w:p>
    <w:p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both A and C</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C</w:t>
      </w:r>
      <w:r w:rsidRPr="000235CD">
        <w:rPr>
          <w:rFonts w:ascii="Times New Roman" w:hAnsi="Times New Roman" w:cs="Times New Roman"/>
        </w:rPr>
        <w:t>___2. Which type of cell is activated by dim light?</w:t>
      </w:r>
    </w:p>
    <w:p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cones</w:t>
      </w:r>
    </w:p>
    <w:p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cornea</w:t>
      </w:r>
    </w:p>
    <w:p w:rsidR="000235CD" w:rsidRPr="00EE615C" w:rsidRDefault="000235CD" w:rsidP="000235CD">
      <w:pPr>
        <w:pStyle w:val="ListParagraph"/>
        <w:numPr>
          <w:ilvl w:val="1"/>
          <w:numId w:val="3"/>
        </w:numPr>
        <w:rPr>
          <w:rFonts w:ascii="Times New Roman" w:hAnsi="Times New Roman" w:cs="Times New Roman"/>
          <w:highlight w:val="yellow"/>
        </w:rPr>
      </w:pPr>
      <w:r w:rsidRPr="00EE615C">
        <w:rPr>
          <w:rFonts w:ascii="Times New Roman" w:hAnsi="Times New Roman" w:cs="Times New Roman"/>
          <w:highlight w:val="yellow"/>
        </w:rPr>
        <w:t>rod</w:t>
      </w:r>
    </w:p>
    <w:p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choroid</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w:t>
      </w:r>
      <w:r w:rsidR="008F6172">
        <w:rPr>
          <w:rFonts w:ascii="Times New Roman" w:hAnsi="Times New Roman" w:cs="Times New Roman"/>
        </w:rPr>
        <w:t>C</w:t>
      </w:r>
      <w:r w:rsidRPr="000235CD">
        <w:rPr>
          <w:rFonts w:ascii="Times New Roman" w:hAnsi="Times New Roman" w:cs="Times New Roman"/>
        </w:rPr>
        <w:t>____3. All of the following are true of myopia EXCEPT</w:t>
      </w:r>
    </w:p>
    <w:p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elongated eyeball shape</w:t>
      </w:r>
    </w:p>
    <w:p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described as nearsightedness</w:t>
      </w:r>
    </w:p>
    <w:p w:rsidR="000235CD" w:rsidRPr="000235CD" w:rsidRDefault="000235CD" w:rsidP="000235CD">
      <w:pPr>
        <w:pStyle w:val="ListParagraph"/>
        <w:numPr>
          <w:ilvl w:val="1"/>
          <w:numId w:val="4"/>
        </w:numPr>
        <w:rPr>
          <w:rFonts w:ascii="Times New Roman" w:hAnsi="Times New Roman" w:cs="Times New Roman"/>
        </w:rPr>
      </w:pPr>
      <w:r w:rsidRPr="005B6900">
        <w:rPr>
          <w:rFonts w:ascii="Times New Roman" w:hAnsi="Times New Roman" w:cs="Times New Roman"/>
          <w:highlight w:val="yellow"/>
        </w:rPr>
        <w:t>lend focuses objects in front of the retina rather than on it</w:t>
      </w:r>
    </w:p>
    <w:p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objects in the distance can be seen clearly</w:t>
      </w:r>
    </w:p>
    <w:p w:rsid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w:t>
      </w:r>
      <w:r w:rsidR="008F6172">
        <w:rPr>
          <w:rFonts w:ascii="Times New Roman" w:hAnsi="Times New Roman" w:cs="Times New Roman"/>
        </w:rPr>
        <w:t>A</w:t>
      </w:r>
      <w:r w:rsidRPr="000235CD">
        <w:rPr>
          <w:rFonts w:ascii="Times New Roman" w:hAnsi="Times New Roman" w:cs="Times New Roman"/>
        </w:rPr>
        <w:t>___4. The conjunctiva is a membrane that lines the _________________.</w:t>
      </w:r>
    </w:p>
    <w:p w:rsidR="000235CD" w:rsidRPr="005B6900" w:rsidRDefault="000235CD" w:rsidP="000235CD">
      <w:pPr>
        <w:pStyle w:val="ListParagraph"/>
        <w:numPr>
          <w:ilvl w:val="1"/>
          <w:numId w:val="5"/>
        </w:numPr>
        <w:rPr>
          <w:rFonts w:ascii="Times New Roman" w:hAnsi="Times New Roman" w:cs="Times New Roman"/>
          <w:highlight w:val="yellow"/>
        </w:rPr>
      </w:pPr>
      <w:r w:rsidRPr="005B6900">
        <w:rPr>
          <w:rFonts w:ascii="Times New Roman" w:hAnsi="Times New Roman" w:cs="Times New Roman"/>
          <w:highlight w:val="yellow"/>
        </w:rPr>
        <w:t>eyelid</w:t>
      </w:r>
    </w:p>
    <w:p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inner most part of the eye</w:t>
      </w:r>
    </w:p>
    <w:p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iris</w:t>
      </w:r>
    </w:p>
    <w:p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rods and cones</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B</w:t>
      </w:r>
      <w:r w:rsidRPr="000235CD">
        <w:rPr>
          <w:rFonts w:ascii="Times New Roman" w:hAnsi="Times New Roman" w:cs="Times New Roman"/>
        </w:rPr>
        <w:t>___5. Which part of the eye is removed during cataract surgery?</w:t>
      </w:r>
    </w:p>
    <w:p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iris</w:t>
      </w:r>
    </w:p>
    <w:p w:rsidR="000235CD" w:rsidRPr="005B6900" w:rsidRDefault="000235CD" w:rsidP="000235CD">
      <w:pPr>
        <w:pStyle w:val="ListParagraph"/>
        <w:numPr>
          <w:ilvl w:val="1"/>
          <w:numId w:val="6"/>
        </w:numPr>
        <w:rPr>
          <w:rFonts w:ascii="Times New Roman" w:hAnsi="Times New Roman" w:cs="Times New Roman"/>
          <w:highlight w:val="yellow"/>
        </w:rPr>
      </w:pPr>
      <w:r w:rsidRPr="005B6900">
        <w:rPr>
          <w:rFonts w:ascii="Times New Roman" w:hAnsi="Times New Roman" w:cs="Times New Roman"/>
          <w:highlight w:val="yellow"/>
        </w:rPr>
        <w:t>lens</w:t>
      </w:r>
    </w:p>
    <w:p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sclera</w:t>
      </w:r>
    </w:p>
    <w:p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cornea</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___</w:t>
      </w:r>
      <w:r w:rsidR="008F6172">
        <w:rPr>
          <w:rFonts w:ascii="Times New Roman" w:hAnsi="Times New Roman" w:cs="Times New Roman"/>
        </w:rPr>
        <w:t>C</w:t>
      </w:r>
      <w:r w:rsidRPr="000235CD">
        <w:rPr>
          <w:rFonts w:ascii="Times New Roman" w:hAnsi="Times New Roman" w:cs="Times New Roman"/>
        </w:rPr>
        <w:t xml:space="preserve">__6. </w:t>
      </w:r>
      <w:proofErr w:type="gramStart"/>
      <w:r w:rsidRPr="000235CD">
        <w:rPr>
          <w:rFonts w:ascii="Times New Roman" w:hAnsi="Times New Roman" w:cs="Times New Roman"/>
        </w:rPr>
        <w:t>Another name for the eardrum is____________________.</w:t>
      </w:r>
      <w:proofErr w:type="gramEnd"/>
    </w:p>
    <w:p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external acoustic meatus</w:t>
      </w:r>
    </w:p>
    <w:p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cerumen</w:t>
      </w:r>
    </w:p>
    <w:p w:rsidR="000235CD" w:rsidRPr="005B6900" w:rsidRDefault="000235CD" w:rsidP="000235CD">
      <w:pPr>
        <w:pStyle w:val="ListParagraph"/>
        <w:numPr>
          <w:ilvl w:val="1"/>
          <w:numId w:val="7"/>
        </w:numPr>
        <w:rPr>
          <w:rFonts w:ascii="Times New Roman" w:hAnsi="Times New Roman" w:cs="Times New Roman"/>
          <w:highlight w:val="yellow"/>
        </w:rPr>
      </w:pPr>
      <w:r w:rsidRPr="005B6900">
        <w:rPr>
          <w:rFonts w:ascii="Times New Roman" w:hAnsi="Times New Roman" w:cs="Times New Roman"/>
          <w:highlight w:val="yellow"/>
        </w:rPr>
        <w:t>tympanic membrane</w:t>
      </w:r>
    </w:p>
    <w:p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stapes</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D</w:t>
      </w:r>
      <w:r w:rsidRPr="000235CD">
        <w:rPr>
          <w:rFonts w:ascii="Times New Roman" w:hAnsi="Times New Roman" w:cs="Times New Roman"/>
        </w:rPr>
        <w:t>___7. Which part of the ear carries sound impulses to the brain?</w:t>
      </w:r>
    </w:p>
    <w:p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pinna</w:t>
      </w:r>
    </w:p>
    <w:p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tympanic membrane</w:t>
      </w:r>
    </w:p>
    <w:p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cochlear nerve</w:t>
      </w:r>
    </w:p>
    <w:p w:rsidR="000235CD" w:rsidRPr="005B6900" w:rsidRDefault="000235CD" w:rsidP="000235CD">
      <w:pPr>
        <w:pStyle w:val="ListParagraph"/>
        <w:numPr>
          <w:ilvl w:val="1"/>
          <w:numId w:val="8"/>
        </w:numPr>
        <w:rPr>
          <w:rFonts w:ascii="Times New Roman" w:hAnsi="Times New Roman" w:cs="Times New Roman"/>
          <w:highlight w:val="yellow"/>
        </w:rPr>
      </w:pPr>
      <w:r w:rsidRPr="005B6900">
        <w:rPr>
          <w:rFonts w:ascii="Times New Roman" w:hAnsi="Times New Roman" w:cs="Times New Roman"/>
          <w:highlight w:val="yellow"/>
        </w:rPr>
        <w:t>auditory nerve</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A</w:t>
      </w:r>
      <w:r w:rsidRPr="000235CD">
        <w:rPr>
          <w:rFonts w:ascii="Times New Roman" w:hAnsi="Times New Roman" w:cs="Times New Roman"/>
        </w:rPr>
        <w:t>___8. An audiologist would examine someone with which of the following concerns?</w:t>
      </w:r>
    </w:p>
    <w:p w:rsidR="000235CD" w:rsidRPr="005B6900" w:rsidRDefault="000235CD" w:rsidP="000235CD">
      <w:pPr>
        <w:pStyle w:val="ListParagraph"/>
        <w:numPr>
          <w:ilvl w:val="1"/>
          <w:numId w:val="9"/>
        </w:numPr>
        <w:rPr>
          <w:rFonts w:ascii="Times New Roman" w:hAnsi="Times New Roman" w:cs="Times New Roman"/>
          <w:highlight w:val="yellow"/>
        </w:rPr>
      </w:pPr>
      <w:r w:rsidRPr="005B6900">
        <w:rPr>
          <w:rFonts w:ascii="Times New Roman" w:hAnsi="Times New Roman" w:cs="Times New Roman"/>
          <w:highlight w:val="yellow"/>
        </w:rPr>
        <w:t>hearing loss</w:t>
      </w:r>
    </w:p>
    <w:p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a sore throat</w:t>
      </w:r>
    </w:p>
    <w:p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blurred vision</w:t>
      </w:r>
    </w:p>
    <w:p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chest pain</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C</w:t>
      </w:r>
      <w:r w:rsidRPr="000235CD">
        <w:rPr>
          <w:rFonts w:ascii="Times New Roman" w:hAnsi="Times New Roman" w:cs="Times New Roman"/>
        </w:rPr>
        <w:t>___9. The external (outer) ear includes which structures?</w:t>
      </w:r>
    </w:p>
    <w:p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hammer, anvil, and stirrup</w:t>
      </w:r>
    </w:p>
    <w:p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vestibule, oval window, and cochlea</w:t>
      </w:r>
    </w:p>
    <w:p w:rsidR="000235CD" w:rsidRPr="00183377" w:rsidRDefault="000235CD" w:rsidP="000235CD">
      <w:pPr>
        <w:pStyle w:val="ListParagraph"/>
        <w:numPr>
          <w:ilvl w:val="1"/>
          <w:numId w:val="10"/>
        </w:numPr>
        <w:rPr>
          <w:rFonts w:ascii="Times New Roman" w:hAnsi="Times New Roman" w:cs="Times New Roman"/>
          <w:highlight w:val="yellow"/>
        </w:rPr>
      </w:pPr>
      <w:r w:rsidRPr="00183377">
        <w:rPr>
          <w:rFonts w:ascii="Times New Roman" w:hAnsi="Times New Roman" w:cs="Times New Roman"/>
          <w:highlight w:val="yellow"/>
        </w:rPr>
        <w:t xml:space="preserve">auricle and auditory canal </w:t>
      </w:r>
    </w:p>
    <w:p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malleus, incus, and stapes</w:t>
      </w:r>
    </w:p>
    <w:p w:rsidR="000235CD" w:rsidRPr="000235CD" w:rsidRDefault="000235CD" w:rsidP="000235CD">
      <w:pPr>
        <w:rPr>
          <w:rFonts w:ascii="Times New Roman" w:hAnsi="Times New Roman" w:cs="Times New Roman"/>
        </w:rPr>
      </w:pPr>
    </w:p>
    <w:p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A</w:t>
      </w:r>
      <w:r w:rsidRPr="000235CD">
        <w:rPr>
          <w:rFonts w:ascii="Times New Roman" w:hAnsi="Times New Roman" w:cs="Times New Roman"/>
        </w:rPr>
        <w:t>___10. In the pathway of hearing, sound waves travel from the tympanic membrane to the ________.</w:t>
      </w:r>
    </w:p>
    <w:p w:rsidR="000235CD" w:rsidRPr="00183377" w:rsidRDefault="000235CD" w:rsidP="000235CD">
      <w:pPr>
        <w:pStyle w:val="ListParagraph"/>
        <w:numPr>
          <w:ilvl w:val="1"/>
          <w:numId w:val="11"/>
        </w:numPr>
        <w:rPr>
          <w:rFonts w:ascii="Times New Roman" w:hAnsi="Times New Roman" w:cs="Times New Roman"/>
          <w:highlight w:val="yellow"/>
        </w:rPr>
      </w:pPr>
      <w:r w:rsidRPr="00183377">
        <w:rPr>
          <w:rFonts w:ascii="Times New Roman" w:hAnsi="Times New Roman" w:cs="Times New Roman"/>
          <w:highlight w:val="yellow"/>
        </w:rPr>
        <w:t>ossicles</w:t>
      </w:r>
    </w:p>
    <w:p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cochlea</w:t>
      </w:r>
    </w:p>
    <w:p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Eustachian tube</w:t>
      </w:r>
    </w:p>
    <w:p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auditory never</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___</w:t>
      </w:r>
      <w:r w:rsidR="008F6172">
        <w:rPr>
          <w:rFonts w:ascii="Times New Roman" w:hAnsi="Times New Roman" w:cs="Times New Roman"/>
        </w:rPr>
        <w:t>B</w:t>
      </w:r>
      <w:r w:rsidRPr="000235CD">
        <w:rPr>
          <w:rFonts w:ascii="Times New Roman" w:hAnsi="Times New Roman" w:cs="Times New Roman"/>
        </w:rPr>
        <w:t>__11. About 75% to 90% of what we taste is attributed to what we ________.</w:t>
      </w:r>
    </w:p>
    <w:p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see</w:t>
      </w:r>
    </w:p>
    <w:p w:rsidR="000235CD" w:rsidRPr="00183377" w:rsidRDefault="000235CD" w:rsidP="000235CD">
      <w:pPr>
        <w:pStyle w:val="ListParagraph"/>
        <w:numPr>
          <w:ilvl w:val="1"/>
          <w:numId w:val="12"/>
        </w:numPr>
        <w:rPr>
          <w:rFonts w:ascii="Times New Roman" w:hAnsi="Times New Roman" w:cs="Times New Roman"/>
          <w:highlight w:val="yellow"/>
        </w:rPr>
      </w:pPr>
      <w:r w:rsidRPr="00183377">
        <w:rPr>
          <w:rFonts w:ascii="Times New Roman" w:hAnsi="Times New Roman" w:cs="Times New Roman"/>
          <w:highlight w:val="yellow"/>
        </w:rPr>
        <w:t>smell</w:t>
      </w:r>
    </w:p>
    <w:p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taste</w:t>
      </w:r>
    </w:p>
    <w:p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hear</w:t>
      </w:r>
    </w:p>
    <w:p w:rsidR="000235CD" w:rsidRP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w:t>
      </w:r>
      <w:r w:rsidR="008F6172">
        <w:rPr>
          <w:rFonts w:ascii="Times New Roman" w:hAnsi="Times New Roman" w:cs="Times New Roman"/>
        </w:rPr>
        <w:t>D</w:t>
      </w:r>
      <w:r w:rsidRPr="000235CD">
        <w:rPr>
          <w:rFonts w:ascii="Times New Roman" w:hAnsi="Times New Roman" w:cs="Times New Roman"/>
        </w:rPr>
        <w:t>___12. What molecules cause a reaction that increases nasal congestion and drainage?</w:t>
      </w:r>
    </w:p>
    <w:p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Antihistamines</w:t>
      </w:r>
    </w:p>
    <w:p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proteins</w:t>
      </w:r>
    </w:p>
    <w:p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common cold</w:t>
      </w:r>
    </w:p>
    <w:p w:rsidR="000235CD" w:rsidRPr="00183377" w:rsidRDefault="000235CD" w:rsidP="000235CD">
      <w:pPr>
        <w:pStyle w:val="ListParagraph"/>
        <w:numPr>
          <w:ilvl w:val="1"/>
          <w:numId w:val="13"/>
        </w:numPr>
        <w:rPr>
          <w:rFonts w:ascii="Times New Roman" w:hAnsi="Times New Roman" w:cs="Times New Roman"/>
          <w:highlight w:val="yellow"/>
        </w:rPr>
      </w:pPr>
      <w:r w:rsidRPr="00183377">
        <w:rPr>
          <w:rFonts w:ascii="Times New Roman" w:hAnsi="Times New Roman" w:cs="Times New Roman"/>
          <w:highlight w:val="yellow"/>
        </w:rPr>
        <w:t>histamines</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D</w:t>
      </w:r>
      <w:r w:rsidRPr="000235CD">
        <w:rPr>
          <w:rFonts w:ascii="Times New Roman" w:hAnsi="Times New Roman" w:cs="Times New Roman"/>
        </w:rPr>
        <w:t>___13. What structure separates the right and left side of the nose?</w:t>
      </w:r>
    </w:p>
    <w:p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Olfactory bulb</w:t>
      </w:r>
    </w:p>
    <w:p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Olfactory bone</w:t>
      </w:r>
    </w:p>
    <w:p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Nasal cavity</w:t>
      </w:r>
    </w:p>
    <w:p w:rsidR="000235CD" w:rsidRPr="00183377" w:rsidRDefault="000235CD" w:rsidP="000235CD">
      <w:pPr>
        <w:pStyle w:val="ListParagraph"/>
        <w:numPr>
          <w:ilvl w:val="0"/>
          <w:numId w:val="14"/>
        </w:numPr>
        <w:ind w:left="1440"/>
        <w:rPr>
          <w:rFonts w:ascii="Times New Roman" w:hAnsi="Times New Roman" w:cs="Times New Roman"/>
          <w:highlight w:val="yellow"/>
        </w:rPr>
      </w:pPr>
      <w:r w:rsidRPr="00183377">
        <w:rPr>
          <w:rFonts w:ascii="Times New Roman" w:hAnsi="Times New Roman" w:cs="Times New Roman"/>
          <w:highlight w:val="yellow"/>
        </w:rPr>
        <w:t>Septum</w:t>
      </w:r>
    </w:p>
    <w:p w:rsidR="000235CD" w:rsidRPr="000235CD" w:rsidRDefault="000235CD" w:rsidP="000235CD">
      <w:pPr>
        <w:pStyle w:val="ListParagraph"/>
        <w:ind w:left="1440"/>
        <w:rPr>
          <w:rFonts w:ascii="Times New Roman" w:hAnsi="Times New Roman" w:cs="Times New Roman"/>
        </w:rPr>
      </w:pPr>
    </w:p>
    <w:p w:rsidR="000235CD" w:rsidRPr="000235CD" w:rsidRDefault="000235CD" w:rsidP="000235CD">
      <w:pPr>
        <w:ind w:left="900" w:hanging="900"/>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C</w:t>
      </w:r>
      <w:r w:rsidRPr="000235CD">
        <w:rPr>
          <w:rFonts w:ascii="Times New Roman" w:hAnsi="Times New Roman" w:cs="Times New Roman"/>
        </w:rPr>
        <w:t>___14. A person who has burned his tongue has trouble tasting food. Which structure of his month was damaged?</w:t>
      </w:r>
    </w:p>
    <w:p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 xml:space="preserve">stapes </w:t>
      </w:r>
    </w:p>
    <w:p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pinna</w:t>
      </w:r>
    </w:p>
    <w:p w:rsidR="000235CD" w:rsidRPr="00EB5381" w:rsidRDefault="000235CD" w:rsidP="000235CD">
      <w:pPr>
        <w:pStyle w:val="ListParagraph"/>
        <w:numPr>
          <w:ilvl w:val="1"/>
          <w:numId w:val="15"/>
        </w:numPr>
        <w:rPr>
          <w:rFonts w:ascii="Times New Roman" w:hAnsi="Times New Roman" w:cs="Times New Roman"/>
          <w:highlight w:val="yellow"/>
        </w:rPr>
      </w:pPr>
      <w:r w:rsidRPr="00EB5381">
        <w:rPr>
          <w:rFonts w:ascii="Times New Roman" w:hAnsi="Times New Roman" w:cs="Times New Roman"/>
          <w:highlight w:val="yellow"/>
        </w:rPr>
        <w:t>papillae</w:t>
      </w:r>
    </w:p>
    <w:p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palate</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A</w:t>
      </w:r>
      <w:r w:rsidRPr="000235CD">
        <w:rPr>
          <w:rFonts w:ascii="Times New Roman" w:hAnsi="Times New Roman" w:cs="Times New Roman"/>
        </w:rPr>
        <w:t>___15. True or False: Most animals have a stronger sense of smell than humans.</w:t>
      </w:r>
    </w:p>
    <w:p w:rsidR="000235CD" w:rsidRPr="000235CD" w:rsidRDefault="000235CD" w:rsidP="000235CD">
      <w:pPr>
        <w:pStyle w:val="ListParagraph"/>
        <w:numPr>
          <w:ilvl w:val="1"/>
          <w:numId w:val="16"/>
        </w:numPr>
        <w:rPr>
          <w:rFonts w:ascii="Times New Roman" w:hAnsi="Times New Roman" w:cs="Times New Roman"/>
        </w:rPr>
      </w:pPr>
      <w:r w:rsidRPr="00EB5381">
        <w:rPr>
          <w:rFonts w:ascii="Times New Roman" w:hAnsi="Times New Roman" w:cs="Times New Roman"/>
          <w:highlight w:val="yellow"/>
        </w:rPr>
        <w:t>True</w:t>
      </w:r>
      <w:r w:rsidRPr="000235CD">
        <w:rPr>
          <w:rFonts w:ascii="Times New Roman" w:hAnsi="Times New Roman" w:cs="Times New Roman"/>
        </w:rPr>
        <w:t xml:space="preserve"> </w:t>
      </w:r>
    </w:p>
    <w:p w:rsidR="000235CD" w:rsidRPr="000235CD" w:rsidRDefault="000235CD" w:rsidP="000235CD">
      <w:pPr>
        <w:pStyle w:val="ListParagraph"/>
        <w:numPr>
          <w:ilvl w:val="1"/>
          <w:numId w:val="16"/>
        </w:numPr>
        <w:rPr>
          <w:rFonts w:ascii="Times New Roman" w:hAnsi="Times New Roman" w:cs="Times New Roman"/>
        </w:rPr>
      </w:pPr>
      <w:r w:rsidRPr="000235CD">
        <w:rPr>
          <w:rFonts w:ascii="Times New Roman" w:hAnsi="Times New Roman" w:cs="Times New Roman"/>
        </w:rPr>
        <w:t>False</w:t>
      </w:r>
    </w:p>
    <w:p w:rsidR="000235CD" w:rsidRPr="000235CD" w:rsidRDefault="000235CD" w:rsidP="000235CD">
      <w:pPr>
        <w:pStyle w:val="ListParagraph"/>
        <w:rPr>
          <w:rFonts w:ascii="Times New Roman" w:hAnsi="Times New Roman" w:cs="Times New Roman"/>
        </w:rPr>
      </w:pPr>
    </w:p>
    <w:p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A</w:t>
      </w:r>
      <w:r w:rsidRPr="000235CD">
        <w:rPr>
          <w:rFonts w:ascii="Times New Roman" w:hAnsi="Times New Roman" w:cs="Times New Roman"/>
        </w:rPr>
        <w:t>___16. The somatic nervous system stimulates the adrenal medulla to release ___________ during flight-or-fight response.</w:t>
      </w:r>
    </w:p>
    <w:p w:rsidR="000235CD" w:rsidRPr="00EB5381" w:rsidRDefault="000235CD" w:rsidP="000235CD">
      <w:pPr>
        <w:pStyle w:val="ListParagraph"/>
        <w:numPr>
          <w:ilvl w:val="1"/>
          <w:numId w:val="17"/>
        </w:numPr>
        <w:rPr>
          <w:rFonts w:ascii="Times New Roman" w:hAnsi="Times New Roman" w:cs="Times New Roman"/>
          <w:highlight w:val="yellow"/>
        </w:rPr>
      </w:pPr>
      <w:r w:rsidRPr="00EB5381">
        <w:rPr>
          <w:rFonts w:ascii="Times New Roman" w:hAnsi="Times New Roman" w:cs="Times New Roman"/>
          <w:highlight w:val="yellow"/>
        </w:rPr>
        <w:t>Adrenalin</w:t>
      </w:r>
    </w:p>
    <w:p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Epinephrine</w:t>
      </w:r>
    </w:p>
    <w:p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Glucagon</w:t>
      </w:r>
    </w:p>
    <w:p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adrenocorticotropic</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D</w:t>
      </w:r>
      <w:r w:rsidRPr="000235CD">
        <w:rPr>
          <w:rFonts w:ascii="Times New Roman" w:hAnsi="Times New Roman" w:cs="Times New Roman"/>
        </w:rPr>
        <w:t>___17. Prolactin stimulates what responses?</w:t>
      </w:r>
    </w:p>
    <w:p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urine production</w:t>
      </w:r>
    </w:p>
    <w:p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heat production</w:t>
      </w:r>
    </w:p>
    <w:p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the uterus to contract</w:t>
      </w:r>
    </w:p>
    <w:p w:rsidR="000235CD" w:rsidRPr="00EB5381" w:rsidRDefault="000235CD" w:rsidP="000235CD">
      <w:pPr>
        <w:pStyle w:val="ListParagraph"/>
        <w:numPr>
          <w:ilvl w:val="1"/>
          <w:numId w:val="18"/>
        </w:numPr>
        <w:rPr>
          <w:rFonts w:ascii="Times New Roman" w:hAnsi="Times New Roman" w:cs="Times New Roman"/>
          <w:highlight w:val="yellow"/>
        </w:rPr>
      </w:pPr>
      <w:r w:rsidRPr="00EB5381">
        <w:rPr>
          <w:rFonts w:ascii="Times New Roman" w:hAnsi="Times New Roman" w:cs="Times New Roman"/>
          <w:highlight w:val="yellow"/>
        </w:rPr>
        <w:t>mammary gland growth and milk production</w:t>
      </w:r>
    </w:p>
    <w:p w:rsid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C</w:t>
      </w:r>
      <w:r w:rsidRPr="000235CD">
        <w:rPr>
          <w:rFonts w:ascii="Times New Roman" w:hAnsi="Times New Roman" w:cs="Times New Roman"/>
        </w:rPr>
        <w:t>___18. Which glands include the ovaries in females and testes in males?</w:t>
      </w:r>
    </w:p>
    <w:p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pancreas</w:t>
      </w:r>
    </w:p>
    <w:p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parathyroid</w:t>
      </w:r>
    </w:p>
    <w:p w:rsidR="000235CD" w:rsidRPr="00EB5381" w:rsidRDefault="000235CD" w:rsidP="000235CD">
      <w:pPr>
        <w:pStyle w:val="ListParagraph"/>
        <w:numPr>
          <w:ilvl w:val="1"/>
          <w:numId w:val="19"/>
        </w:numPr>
        <w:rPr>
          <w:rFonts w:ascii="Times New Roman" w:hAnsi="Times New Roman" w:cs="Times New Roman"/>
          <w:highlight w:val="yellow"/>
        </w:rPr>
      </w:pPr>
      <w:r w:rsidRPr="00EB5381">
        <w:rPr>
          <w:rFonts w:ascii="Times New Roman" w:hAnsi="Times New Roman" w:cs="Times New Roman"/>
          <w:highlight w:val="yellow"/>
        </w:rPr>
        <w:t>gonads</w:t>
      </w:r>
    </w:p>
    <w:p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adrenals</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8F6172">
        <w:rPr>
          <w:rFonts w:ascii="Times New Roman" w:hAnsi="Times New Roman" w:cs="Times New Roman"/>
        </w:rPr>
        <w:t>D</w:t>
      </w:r>
      <w:r w:rsidRPr="000235CD">
        <w:rPr>
          <w:rFonts w:ascii="Times New Roman" w:hAnsi="Times New Roman" w:cs="Times New Roman"/>
        </w:rPr>
        <w:t xml:space="preserve">___19. Which hormone(s) </w:t>
      </w:r>
      <w:proofErr w:type="gramStart"/>
      <w:r w:rsidRPr="000235CD">
        <w:rPr>
          <w:rFonts w:ascii="Times New Roman" w:hAnsi="Times New Roman" w:cs="Times New Roman"/>
        </w:rPr>
        <w:t>is(</w:t>
      </w:r>
      <w:proofErr w:type="gramEnd"/>
      <w:r w:rsidRPr="000235CD">
        <w:rPr>
          <w:rFonts w:ascii="Times New Roman" w:hAnsi="Times New Roman" w:cs="Times New Roman"/>
        </w:rPr>
        <w:t>are) made by the adrenal cortex?</w:t>
      </w:r>
    </w:p>
    <w:p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mineralocorticoids</w:t>
      </w:r>
    </w:p>
    <w:p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glucocorticoids,</w:t>
      </w:r>
    </w:p>
    <w:p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sex hormones</w:t>
      </w:r>
    </w:p>
    <w:p w:rsidR="000235CD" w:rsidRPr="008F6172" w:rsidRDefault="000235CD" w:rsidP="000235CD">
      <w:pPr>
        <w:pStyle w:val="ListParagraph"/>
        <w:numPr>
          <w:ilvl w:val="1"/>
          <w:numId w:val="20"/>
        </w:numPr>
        <w:rPr>
          <w:rFonts w:ascii="Times New Roman" w:hAnsi="Times New Roman" w:cs="Times New Roman"/>
          <w:highlight w:val="yellow"/>
        </w:rPr>
      </w:pPr>
      <w:r w:rsidRPr="008F6172">
        <w:rPr>
          <w:rFonts w:ascii="Times New Roman" w:hAnsi="Times New Roman" w:cs="Times New Roman"/>
          <w:highlight w:val="yellow"/>
        </w:rPr>
        <w:t>all of the above</w:t>
      </w:r>
    </w:p>
    <w:p w:rsidR="000235CD" w:rsidRP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w:t>
      </w:r>
      <w:r w:rsidR="00226EB1">
        <w:rPr>
          <w:rFonts w:ascii="Times New Roman" w:hAnsi="Times New Roman" w:cs="Times New Roman"/>
        </w:rPr>
        <w:t>D</w:t>
      </w:r>
      <w:r w:rsidRPr="000235CD">
        <w:rPr>
          <w:rFonts w:ascii="Times New Roman" w:hAnsi="Times New Roman" w:cs="Times New Roman"/>
        </w:rPr>
        <w:t>___20. The main function of the pancreas is to _______________________________.</w:t>
      </w:r>
    </w:p>
    <w:p w:rsidR="000235CD" w:rsidRPr="000235CD" w:rsidRDefault="000235CD" w:rsidP="000235CD">
      <w:pPr>
        <w:pStyle w:val="ListParagraph"/>
        <w:numPr>
          <w:ilvl w:val="1"/>
          <w:numId w:val="21"/>
        </w:numPr>
        <w:rPr>
          <w:rFonts w:ascii="Times New Roman" w:hAnsi="Times New Roman" w:cs="Times New Roman"/>
        </w:rPr>
      </w:pPr>
      <w:proofErr w:type="gramStart"/>
      <w:r w:rsidRPr="000235CD">
        <w:rPr>
          <w:rFonts w:ascii="Times New Roman" w:hAnsi="Times New Roman" w:cs="Times New Roman"/>
        </w:rPr>
        <w:t>create</w:t>
      </w:r>
      <w:proofErr w:type="gramEnd"/>
      <w:r w:rsidRPr="000235CD">
        <w:rPr>
          <w:rFonts w:ascii="Times New Roman" w:hAnsi="Times New Roman" w:cs="Times New Roman"/>
        </w:rPr>
        <w:t xml:space="preserve"> a sleepy feeling.</w:t>
      </w:r>
    </w:p>
    <w:p w:rsidR="000235CD" w:rsidRPr="000235CD" w:rsidRDefault="000235CD" w:rsidP="000235CD">
      <w:pPr>
        <w:pStyle w:val="ListParagraph"/>
        <w:numPr>
          <w:ilvl w:val="1"/>
          <w:numId w:val="21"/>
        </w:numPr>
        <w:rPr>
          <w:rFonts w:ascii="Times New Roman" w:hAnsi="Times New Roman" w:cs="Times New Roman"/>
        </w:rPr>
      </w:pPr>
      <w:proofErr w:type="gramStart"/>
      <w:r w:rsidRPr="000235CD">
        <w:rPr>
          <w:rFonts w:ascii="Times New Roman" w:hAnsi="Times New Roman" w:cs="Times New Roman"/>
        </w:rPr>
        <w:t>control</w:t>
      </w:r>
      <w:proofErr w:type="gramEnd"/>
      <w:r w:rsidRPr="000235CD">
        <w:rPr>
          <w:rFonts w:ascii="Times New Roman" w:hAnsi="Times New Roman" w:cs="Times New Roman"/>
        </w:rPr>
        <w:t xml:space="preserve"> weight loss and gain.</w:t>
      </w:r>
    </w:p>
    <w:p w:rsidR="000235CD" w:rsidRPr="000235CD" w:rsidRDefault="000235CD" w:rsidP="000235CD">
      <w:pPr>
        <w:pStyle w:val="ListParagraph"/>
        <w:numPr>
          <w:ilvl w:val="1"/>
          <w:numId w:val="21"/>
        </w:numPr>
        <w:rPr>
          <w:rFonts w:ascii="Times New Roman" w:hAnsi="Times New Roman" w:cs="Times New Roman"/>
        </w:rPr>
      </w:pPr>
      <w:r w:rsidRPr="000235CD">
        <w:rPr>
          <w:rFonts w:ascii="Times New Roman" w:hAnsi="Times New Roman" w:cs="Times New Roman"/>
        </w:rPr>
        <w:t>play a key role in the body’s immune system</w:t>
      </w:r>
    </w:p>
    <w:p w:rsidR="000235CD" w:rsidRPr="00B90508" w:rsidRDefault="000235CD" w:rsidP="000235CD">
      <w:pPr>
        <w:pStyle w:val="ListParagraph"/>
        <w:numPr>
          <w:ilvl w:val="1"/>
          <w:numId w:val="21"/>
        </w:numPr>
        <w:rPr>
          <w:rFonts w:ascii="Times New Roman" w:hAnsi="Times New Roman" w:cs="Times New Roman"/>
          <w:highlight w:val="yellow"/>
        </w:rPr>
      </w:pPr>
      <w:proofErr w:type="gramStart"/>
      <w:r w:rsidRPr="00B90508">
        <w:rPr>
          <w:rFonts w:ascii="Times New Roman" w:hAnsi="Times New Roman" w:cs="Times New Roman"/>
          <w:highlight w:val="yellow"/>
        </w:rPr>
        <w:t>control</w:t>
      </w:r>
      <w:proofErr w:type="gramEnd"/>
      <w:r w:rsidRPr="00B90508">
        <w:rPr>
          <w:rFonts w:ascii="Times New Roman" w:hAnsi="Times New Roman" w:cs="Times New Roman"/>
          <w:highlight w:val="yellow"/>
        </w:rPr>
        <w:t xml:space="preserve"> blood glucose levels.</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w:t>
      </w:r>
      <w:r w:rsidR="00226EB1">
        <w:rPr>
          <w:rFonts w:ascii="Times New Roman" w:hAnsi="Times New Roman" w:cs="Times New Roman"/>
        </w:rPr>
        <w:t>D</w:t>
      </w:r>
      <w:r w:rsidRPr="000235CD">
        <w:rPr>
          <w:rFonts w:ascii="Times New Roman" w:hAnsi="Times New Roman" w:cs="Times New Roman"/>
        </w:rPr>
        <w:t xml:space="preserve">___21. Which of the following disorders is </w:t>
      </w:r>
      <w:r w:rsidRPr="000235CD">
        <w:rPr>
          <w:rFonts w:ascii="Times New Roman" w:hAnsi="Times New Roman" w:cs="Times New Roman"/>
          <w:i/>
        </w:rPr>
        <w:t>not</w:t>
      </w:r>
      <w:r w:rsidRPr="000235CD">
        <w:rPr>
          <w:rFonts w:ascii="Times New Roman" w:hAnsi="Times New Roman" w:cs="Times New Roman"/>
        </w:rPr>
        <w:t xml:space="preserve"> associated with growth hormone imbalance?</w:t>
      </w:r>
    </w:p>
    <w:p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acromegaly</w:t>
      </w:r>
    </w:p>
    <w:p w:rsidR="000235CD" w:rsidRPr="00B90508" w:rsidRDefault="000235CD" w:rsidP="000235CD">
      <w:pPr>
        <w:pStyle w:val="ListParagraph"/>
        <w:numPr>
          <w:ilvl w:val="1"/>
          <w:numId w:val="22"/>
        </w:numPr>
        <w:rPr>
          <w:rFonts w:ascii="Times New Roman" w:hAnsi="Times New Roman" w:cs="Times New Roman"/>
          <w:highlight w:val="yellow"/>
        </w:rPr>
      </w:pPr>
      <w:r w:rsidRPr="00B90508">
        <w:rPr>
          <w:rFonts w:ascii="Times New Roman" w:hAnsi="Times New Roman" w:cs="Times New Roman"/>
          <w:highlight w:val="yellow"/>
        </w:rPr>
        <w:t>diabetes</w:t>
      </w:r>
    </w:p>
    <w:p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dwarfism</w:t>
      </w:r>
    </w:p>
    <w:p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gigantism</w:t>
      </w:r>
    </w:p>
    <w:p w:rsid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___</w:t>
      </w:r>
      <w:r w:rsidR="00226EB1">
        <w:rPr>
          <w:rFonts w:ascii="Times New Roman" w:hAnsi="Times New Roman" w:cs="Times New Roman"/>
        </w:rPr>
        <w:t>D</w:t>
      </w:r>
      <w:r w:rsidRPr="000235CD">
        <w:rPr>
          <w:rFonts w:ascii="Times New Roman" w:hAnsi="Times New Roman" w:cs="Times New Roman"/>
        </w:rPr>
        <w:t>__22. Normal blood glucose levels fall in the range between 710 to _____mg/dl?</w:t>
      </w:r>
    </w:p>
    <w:p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500</w:t>
      </w:r>
    </w:p>
    <w:p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105</w:t>
      </w:r>
    </w:p>
    <w:p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80</w:t>
      </w:r>
    </w:p>
    <w:p w:rsidR="000235CD" w:rsidRPr="00226EB1" w:rsidRDefault="000235CD" w:rsidP="000235CD">
      <w:pPr>
        <w:pStyle w:val="ListParagraph"/>
        <w:numPr>
          <w:ilvl w:val="1"/>
          <w:numId w:val="23"/>
        </w:numPr>
        <w:rPr>
          <w:rFonts w:ascii="Times New Roman" w:hAnsi="Times New Roman" w:cs="Times New Roman"/>
          <w:highlight w:val="yellow"/>
        </w:rPr>
      </w:pPr>
      <w:r w:rsidRPr="00226EB1">
        <w:rPr>
          <w:rFonts w:ascii="Times New Roman" w:hAnsi="Times New Roman" w:cs="Times New Roman"/>
          <w:highlight w:val="yellow"/>
        </w:rPr>
        <w:t>135</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r w:rsidRPr="000235CD">
        <w:rPr>
          <w:rFonts w:ascii="Times New Roman" w:hAnsi="Times New Roman" w:cs="Times New Roman"/>
        </w:rPr>
        <w:t>___</w:t>
      </w:r>
      <w:r w:rsidR="00226EB1">
        <w:rPr>
          <w:rFonts w:ascii="Times New Roman" w:hAnsi="Times New Roman" w:cs="Times New Roman"/>
        </w:rPr>
        <w:t>A</w:t>
      </w:r>
      <w:r w:rsidRPr="000235CD">
        <w:rPr>
          <w:rFonts w:ascii="Times New Roman" w:hAnsi="Times New Roman" w:cs="Times New Roman"/>
        </w:rPr>
        <w:t>__23. What is one treatment for hyperthyroidism?</w:t>
      </w:r>
    </w:p>
    <w:p w:rsidR="000235CD" w:rsidRPr="00226EB1" w:rsidRDefault="000235CD" w:rsidP="000235CD">
      <w:pPr>
        <w:pStyle w:val="ListParagraph"/>
        <w:numPr>
          <w:ilvl w:val="1"/>
          <w:numId w:val="24"/>
        </w:numPr>
        <w:rPr>
          <w:rFonts w:ascii="Times New Roman" w:hAnsi="Times New Roman" w:cs="Times New Roman"/>
          <w:highlight w:val="yellow"/>
        </w:rPr>
      </w:pPr>
      <w:r w:rsidRPr="00226EB1">
        <w:rPr>
          <w:rFonts w:ascii="Times New Roman" w:hAnsi="Times New Roman" w:cs="Times New Roman"/>
          <w:highlight w:val="yellow"/>
        </w:rPr>
        <w:t>radioactive iodine</w:t>
      </w:r>
    </w:p>
    <w:p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surgery</w:t>
      </w:r>
    </w:p>
    <w:p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 xml:space="preserve"> reduce thyroid hormone levels</w:t>
      </w:r>
    </w:p>
    <w:p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all of the above</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proofErr w:type="gramStart"/>
      <w:r w:rsidRPr="000235CD">
        <w:rPr>
          <w:rFonts w:ascii="Times New Roman" w:hAnsi="Times New Roman" w:cs="Times New Roman"/>
        </w:rPr>
        <w:t>_____24.</w:t>
      </w:r>
      <w:proofErr w:type="gramEnd"/>
      <w:r w:rsidRPr="000235CD">
        <w:rPr>
          <w:rFonts w:ascii="Times New Roman" w:hAnsi="Times New Roman" w:cs="Times New Roman"/>
        </w:rPr>
        <w:t xml:space="preserve"> </w:t>
      </w:r>
      <w:r w:rsidR="00380B0D" w:rsidRPr="00380B0D">
        <w:rPr>
          <w:rFonts w:ascii="Times New Roman" w:hAnsi="Times New Roman" w:cs="Times New Roman"/>
        </w:rPr>
        <w:t xml:space="preserve"> </w:t>
      </w:r>
      <w:r w:rsidR="00380B0D" w:rsidRPr="000235CD">
        <w:rPr>
          <w:rFonts w:ascii="Times New Roman" w:hAnsi="Times New Roman" w:cs="Times New Roman"/>
        </w:rPr>
        <w:t>The hypothalamus is located __</w:t>
      </w:r>
      <w:r w:rsidRPr="000235CD">
        <w:rPr>
          <w:rFonts w:ascii="Times New Roman" w:hAnsi="Times New Roman" w:cs="Times New Roman"/>
        </w:rPr>
        <w:t>_______.</w:t>
      </w:r>
    </w:p>
    <w:p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just below and to the right of the liver</w:t>
      </w:r>
    </w:p>
    <w:p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behind the sternum, above the diaphragm</w:t>
      </w:r>
    </w:p>
    <w:p w:rsidR="000235CD" w:rsidRPr="00380B0D" w:rsidRDefault="000235CD" w:rsidP="000235CD">
      <w:pPr>
        <w:pStyle w:val="ListParagraph"/>
        <w:numPr>
          <w:ilvl w:val="1"/>
          <w:numId w:val="25"/>
        </w:numPr>
        <w:rPr>
          <w:rFonts w:ascii="Times New Roman" w:hAnsi="Times New Roman" w:cs="Times New Roman"/>
          <w:highlight w:val="yellow"/>
        </w:rPr>
      </w:pPr>
      <w:r w:rsidRPr="00380B0D">
        <w:rPr>
          <w:rFonts w:ascii="Times New Roman" w:hAnsi="Times New Roman" w:cs="Times New Roman"/>
          <w:highlight w:val="yellow"/>
        </w:rPr>
        <w:t>deep inside the brain</w:t>
      </w:r>
    </w:p>
    <w:p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inside the thyroid gland</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proofErr w:type="gramStart"/>
      <w:r w:rsidRPr="000235CD">
        <w:rPr>
          <w:rFonts w:ascii="Times New Roman" w:hAnsi="Times New Roman" w:cs="Times New Roman"/>
        </w:rPr>
        <w:t>_____25.</w:t>
      </w:r>
      <w:proofErr w:type="gramEnd"/>
      <w:r w:rsidRPr="000235CD">
        <w:rPr>
          <w:rFonts w:ascii="Times New Roman" w:hAnsi="Times New Roman" w:cs="Times New Roman"/>
        </w:rPr>
        <w:t xml:space="preserve"> Why do people with ketosis have a fruity smell on their breath?</w:t>
      </w:r>
    </w:p>
    <w:p w:rsidR="000235CD" w:rsidRPr="000235CD" w:rsidRDefault="000235CD" w:rsidP="000235CD">
      <w:pPr>
        <w:pStyle w:val="ListParagraph"/>
        <w:numPr>
          <w:ilvl w:val="1"/>
          <w:numId w:val="26"/>
        </w:numPr>
        <w:rPr>
          <w:rFonts w:ascii="Times New Roman" w:hAnsi="Times New Roman" w:cs="Times New Roman"/>
        </w:rPr>
      </w:pPr>
      <w:proofErr w:type="gramStart"/>
      <w:r w:rsidRPr="000235CD">
        <w:rPr>
          <w:rFonts w:ascii="Times New Roman" w:hAnsi="Times New Roman" w:cs="Times New Roman"/>
        </w:rPr>
        <w:t>they</w:t>
      </w:r>
      <w:proofErr w:type="gramEnd"/>
      <w:r w:rsidRPr="000235CD">
        <w:rPr>
          <w:rFonts w:ascii="Times New Roman" w:hAnsi="Times New Roman" w:cs="Times New Roman"/>
        </w:rPr>
        <w:t xml:space="preserve"> just ate fruit for breakfast.</w:t>
      </w:r>
    </w:p>
    <w:p w:rsidR="000235CD" w:rsidRPr="000235CD" w:rsidRDefault="000235CD" w:rsidP="000235CD">
      <w:pPr>
        <w:pStyle w:val="ListParagraph"/>
        <w:numPr>
          <w:ilvl w:val="1"/>
          <w:numId w:val="26"/>
        </w:numPr>
        <w:rPr>
          <w:rFonts w:ascii="Times New Roman" w:hAnsi="Times New Roman" w:cs="Times New Roman"/>
        </w:rPr>
      </w:pPr>
      <w:r w:rsidRPr="000235CD">
        <w:rPr>
          <w:rFonts w:ascii="Times New Roman" w:hAnsi="Times New Roman" w:cs="Times New Roman"/>
        </w:rPr>
        <w:t>in insulin shots react with the mouth’s saliva</w:t>
      </w:r>
    </w:p>
    <w:p w:rsidR="000235CD" w:rsidRPr="00391645" w:rsidRDefault="000235CD" w:rsidP="000235CD">
      <w:pPr>
        <w:pStyle w:val="ListParagraph"/>
        <w:numPr>
          <w:ilvl w:val="1"/>
          <w:numId w:val="26"/>
        </w:numPr>
        <w:rPr>
          <w:rFonts w:ascii="Times New Roman" w:hAnsi="Times New Roman" w:cs="Times New Roman"/>
          <w:highlight w:val="yellow"/>
        </w:rPr>
      </w:pPr>
      <w:r w:rsidRPr="00391645">
        <w:rPr>
          <w:rFonts w:ascii="Times New Roman" w:hAnsi="Times New Roman" w:cs="Times New Roman"/>
          <w:highlight w:val="yellow"/>
        </w:rPr>
        <w:t>high levels of acetone</w:t>
      </w:r>
    </w:p>
    <w:p w:rsidR="000235CD" w:rsidRPr="00391645" w:rsidRDefault="000235CD" w:rsidP="000235CD">
      <w:pPr>
        <w:pStyle w:val="ListParagraph"/>
        <w:numPr>
          <w:ilvl w:val="1"/>
          <w:numId w:val="26"/>
        </w:numPr>
        <w:rPr>
          <w:rFonts w:ascii="Times New Roman" w:hAnsi="Times New Roman" w:cs="Times New Roman"/>
        </w:rPr>
      </w:pPr>
      <w:r w:rsidRPr="00391645">
        <w:rPr>
          <w:rFonts w:ascii="Times New Roman" w:hAnsi="Times New Roman" w:cs="Times New Roman"/>
        </w:rPr>
        <w:t>glucose build up in the mouth</w:t>
      </w:r>
    </w:p>
    <w:p w:rsidR="000235CD" w:rsidRPr="000235CD" w:rsidRDefault="000235CD" w:rsidP="000235CD">
      <w:pPr>
        <w:rPr>
          <w:rFonts w:ascii="Times New Roman" w:hAnsi="Times New Roman" w:cs="Times New Roman"/>
        </w:rPr>
      </w:pPr>
      <w:proofErr w:type="gramStart"/>
      <w:r w:rsidRPr="000235CD">
        <w:rPr>
          <w:rFonts w:ascii="Times New Roman" w:hAnsi="Times New Roman" w:cs="Times New Roman"/>
        </w:rPr>
        <w:t>_____26.</w:t>
      </w:r>
      <w:proofErr w:type="gramEnd"/>
      <w:r w:rsidRPr="000235CD">
        <w:rPr>
          <w:rFonts w:ascii="Times New Roman" w:hAnsi="Times New Roman" w:cs="Times New Roman"/>
        </w:rPr>
        <w:t xml:space="preserve"> Which of the following glands does not secrete any hormones?</w:t>
      </w:r>
    </w:p>
    <w:p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Parathyroid</w:t>
      </w:r>
    </w:p>
    <w:p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Hypothalamus</w:t>
      </w:r>
    </w:p>
    <w:p w:rsidR="00391645" w:rsidRPr="00391645" w:rsidRDefault="00391645" w:rsidP="00391645">
      <w:pPr>
        <w:pStyle w:val="ListParagraph"/>
        <w:numPr>
          <w:ilvl w:val="1"/>
          <w:numId w:val="27"/>
        </w:numPr>
        <w:rPr>
          <w:rFonts w:ascii="Times New Roman" w:hAnsi="Times New Roman" w:cs="Times New Roman"/>
          <w:highlight w:val="yellow"/>
        </w:rPr>
      </w:pPr>
      <w:r w:rsidRPr="00391645">
        <w:rPr>
          <w:rFonts w:ascii="Times New Roman" w:hAnsi="Times New Roman" w:cs="Times New Roman"/>
          <w:highlight w:val="yellow"/>
        </w:rPr>
        <w:t>Posterior pituitary</w:t>
      </w:r>
    </w:p>
    <w:p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Thyroid</w:t>
      </w:r>
    </w:p>
    <w:p w:rsidR="000235CD" w:rsidRPr="000235CD" w:rsidRDefault="000235CD" w:rsidP="000235CD">
      <w:pPr>
        <w:rPr>
          <w:rFonts w:ascii="Times New Roman" w:hAnsi="Times New Roman" w:cs="Times New Roman"/>
        </w:rPr>
      </w:pPr>
    </w:p>
    <w:p w:rsidR="000235CD" w:rsidRPr="000235CD" w:rsidRDefault="000235CD" w:rsidP="000235CD">
      <w:pPr>
        <w:ind w:left="990" w:hanging="990"/>
        <w:rPr>
          <w:rFonts w:ascii="Times New Roman" w:hAnsi="Times New Roman" w:cs="Times New Roman"/>
        </w:rPr>
      </w:pPr>
      <w:proofErr w:type="gramStart"/>
      <w:r w:rsidRPr="000235CD">
        <w:rPr>
          <w:rFonts w:ascii="Times New Roman" w:hAnsi="Times New Roman" w:cs="Times New Roman"/>
        </w:rPr>
        <w:t>_____27</w:t>
      </w:r>
      <w:r w:rsidR="00804FB4" w:rsidRPr="00804FB4">
        <w:rPr>
          <w:rFonts w:ascii="Times New Roman" w:hAnsi="Times New Roman" w:cs="Times New Roman"/>
        </w:rPr>
        <w:t>.</w:t>
      </w:r>
      <w:proofErr w:type="gramEnd"/>
      <w:r w:rsidR="00804FB4" w:rsidRPr="00804FB4">
        <w:rPr>
          <w:rFonts w:ascii="Times New Roman" w:hAnsi="Times New Roman" w:cs="Times New Roman"/>
        </w:rPr>
        <w:t xml:space="preserve"> What hormone is triggered to be produced by the hypothalamus during profuse exercise or dehydration?</w:t>
      </w:r>
      <w:r w:rsidRPr="000235CD">
        <w:rPr>
          <w:rFonts w:ascii="Times New Roman" w:hAnsi="Times New Roman" w:cs="Times New Roman"/>
        </w:rPr>
        <w:tab/>
      </w:r>
    </w:p>
    <w:p w:rsidR="000235CD" w:rsidRPr="00804FB4" w:rsidRDefault="00804FB4" w:rsidP="00804FB4">
      <w:pPr>
        <w:rPr>
          <w:rFonts w:ascii="Times New Roman" w:hAnsi="Times New Roman" w:cs="Times New Roman"/>
        </w:rPr>
      </w:pPr>
      <w:r>
        <w:rPr>
          <w:rFonts w:ascii="Times New Roman" w:hAnsi="Times New Roman" w:cs="Times New Roman"/>
        </w:rPr>
        <w:t xml:space="preserve">                  </w:t>
      </w:r>
      <w:r w:rsidRPr="00804FB4">
        <w:rPr>
          <w:rFonts w:ascii="Times New Roman" w:hAnsi="Times New Roman" w:cs="Times New Roman"/>
        </w:rPr>
        <w:t xml:space="preserve">A.   </w:t>
      </w:r>
      <w:proofErr w:type="spellStart"/>
      <w:r w:rsidR="000235CD" w:rsidRPr="00615452">
        <w:rPr>
          <w:rFonts w:ascii="Times New Roman" w:hAnsi="Times New Roman" w:cs="Times New Roman"/>
          <w:highlight w:val="yellow"/>
        </w:rPr>
        <w:t>Antidiuretic</w:t>
      </w:r>
      <w:proofErr w:type="spellEnd"/>
      <w:r w:rsidR="000235CD" w:rsidRPr="00615452">
        <w:rPr>
          <w:rFonts w:ascii="Times New Roman" w:hAnsi="Times New Roman" w:cs="Times New Roman"/>
          <w:highlight w:val="yellow"/>
        </w:rPr>
        <w:t xml:space="preserve"> hormone</w:t>
      </w:r>
    </w:p>
    <w:p w:rsidR="000235CD" w:rsidRPr="00804FB4" w:rsidRDefault="00804FB4" w:rsidP="00804FB4">
      <w:pPr>
        <w:rPr>
          <w:rFonts w:ascii="Times New Roman" w:hAnsi="Times New Roman" w:cs="Times New Roman"/>
        </w:rPr>
      </w:pPr>
      <w:r>
        <w:rPr>
          <w:rFonts w:ascii="Times New Roman" w:hAnsi="Times New Roman" w:cs="Times New Roman"/>
        </w:rPr>
        <w:t xml:space="preserve">                  </w:t>
      </w:r>
      <w:r w:rsidRPr="00804FB4">
        <w:rPr>
          <w:rFonts w:ascii="Times New Roman" w:hAnsi="Times New Roman" w:cs="Times New Roman"/>
        </w:rPr>
        <w:t>B.</w:t>
      </w:r>
      <w:r>
        <w:rPr>
          <w:rFonts w:ascii="Times New Roman" w:hAnsi="Times New Roman" w:cs="Times New Roman"/>
        </w:rPr>
        <w:t xml:space="preserve">   </w:t>
      </w:r>
      <w:r w:rsidR="000235CD" w:rsidRPr="00804FB4">
        <w:rPr>
          <w:rFonts w:ascii="Times New Roman" w:hAnsi="Times New Roman" w:cs="Times New Roman"/>
        </w:rPr>
        <w:t>Luteinizing hormone</w:t>
      </w:r>
    </w:p>
    <w:p w:rsidR="000235CD" w:rsidRPr="00804FB4" w:rsidRDefault="00804FB4" w:rsidP="00804FB4">
      <w:pPr>
        <w:rPr>
          <w:rFonts w:ascii="Times New Roman" w:hAnsi="Times New Roman" w:cs="Times New Roman"/>
        </w:rPr>
      </w:pPr>
      <w:r>
        <w:rPr>
          <w:rFonts w:ascii="Times New Roman" w:hAnsi="Times New Roman" w:cs="Times New Roman"/>
        </w:rPr>
        <w:t xml:space="preserve">                  C.   </w:t>
      </w:r>
      <w:proofErr w:type="spellStart"/>
      <w:r w:rsidR="000235CD" w:rsidRPr="00804FB4">
        <w:rPr>
          <w:rFonts w:ascii="Times New Roman" w:hAnsi="Times New Roman" w:cs="Times New Roman"/>
        </w:rPr>
        <w:t>Adrenocorticotropic</w:t>
      </w:r>
      <w:proofErr w:type="spellEnd"/>
    </w:p>
    <w:p w:rsidR="000235CD" w:rsidRPr="00804FB4" w:rsidRDefault="00804FB4" w:rsidP="00804FB4">
      <w:pPr>
        <w:rPr>
          <w:rFonts w:ascii="Times New Roman" w:hAnsi="Times New Roman" w:cs="Times New Roman"/>
        </w:rPr>
      </w:pPr>
      <w:r>
        <w:rPr>
          <w:rFonts w:ascii="Times New Roman" w:hAnsi="Times New Roman" w:cs="Times New Roman"/>
        </w:rPr>
        <w:t xml:space="preserve">                  D.   </w:t>
      </w:r>
      <w:proofErr w:type="spellStart"/>
      <w:r w:rsidR="000235CD" w:rsidRPr="00804FB4">
        <w:rPr>
          <w:rFonts w:ascii="Times New Roman" w:hAnsi="Times New Roman" w:cs="Times New Roman"/>
        </w:rPr>
        <w:t>Thyrotropin</w:t>
      </w:r>
      <w:proofErr w:type="spellEnd"/>
    </w:p>
    <w:p w:rsidR="000235CD" w:rsidRPr="000235CD" w:rsidRDefault="000235CD" w:rsidP="000235CD">
      <w:pPr>
        <w:rPr>
          <w:rFonts w:ascii="Times New Roman" w:hAnsi="Times New Roman" w:cs="Times New Roman"/>
        </w:rPr>
      </w:pPr>
    </w:p>
    <w:p w:rsidR="000235CD" w:rsidRDefault="000235CD" w:rsidP="000235CD">
      <w:pPr>
        <w:ind w:left="990" w:hanging="990"/>
        <w:rPr>
          <w:rFonts w:ascii="Times New Roman" w:hAnsi="Times New Roman" w:cs="Times New Roman"/>
        </w:rPr>
      </w:pPr>
    </w:p>
    <w:p w:rsidR="000235CD" w:rsidRDefault="000235CD" w:rsidP="000235CD">
      <w:pPr>
        <w:ind w:left="990" w:hanging="990"/>
        <w:rPr>
          <w:rFonts w:ascii="Times New Roman" w:hAnsi="Times New Roman" w:cs="Times New Roman"/>
        </w:rPr>
      </w:pPr>
    </w:p>
    <w:p w:rsidR="000235CD" w:rsidRPr="000235CD" w:rsidRDefault="000235CD" w:rsidP="000235CD">
      <w:pPr>
        <w:ind w:left="990" w:hanging="990"/>
        <w:rPr>
          <w:rFonts w:ascii="Times New Roman" w:hAnsi="Times New Roman" w:cs="Times New Roman"/>
        </w:rPr>
      </w:pPr>
      <w:proofErr w:type="gramStart"/>
      <w:r w:rsidRPr="000235CD">
        <w:rPr>
          <w:rFonts w:ascii="Times New Roman" w:hAnsi="Times New Roman" w:cs="Times New Roman"/>
        </w:rPr>
        <w:lastRenderedPageBreak/>
        <w:t>_____28.</w:t>
      </w:r>
      <w:proofErr w:type="gramEnd"/>
      <w:r w:rsidRPr="000235CD">
        <w:rPr>
          <w:rFonts w:ascii="Times New Roman" w:hAnsi="Times New Roman" w:cs="Times New Roman"/>
        </w:rPr>
        <w:t xml:space="preserve"> Growth hormone aids in breaking down fats to use for energy. What is another function?</w:t>
      </w:r>
    </w:p>
    <w:p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increasing the length of hair and nails</w:t>
      </w:r>
    </w:p>
    <w:p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growth and development of long bones, muscles and cartilage</w:t>
      </w:r>
    </w:p>
    <w:p w:rsidR="000235CD" w:rsidRPr="00615452" w:rsidRDefault="000235CD" w:rsidP="000235CD">
      <w:pPr>
        <w:pStyle w:val="ListParagraph"/>
        <w:numPr>
          <w:ilvl w:val="1"/>
          <w:numId w:val="29"/>
        </w:numPr>
        <w:rPr>
          <w:rFonts w:ascii="Times New Roman" w:hAnsi="Times New Roman" w:cs="Times New Roman"/>
          <w:highlight w:val="yellow"/>
        </w:rPr>
      </w:pPr>
      <w:r w:rsidRPr="00615452">
        <w:rPr>
          <w:rFonts w:ascii="Times New Roman" w:hAnsi="Times New Roman" w:cs="Times New Roman"/>
          <w:highlight w:val="yellow"/>
        </w:rPr>
        <w:t>regulating body weight</w:t>
      </w:r>
    </w:p>
    <w:p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stimulates hormone production in the reproductive organs</w:t>
      </w:r>
      <w:r w:rsidRPr="000235CD">
        <w:rPr>
          <w:rFonts w:ascii="Times New Roman" w:hAnsi="Times New Roman" w:cs="Times New Roman"/>
        </w:rPr>
        <w:tab/>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proofErr w:type="gramStart"/>
      <w:r w:rsidRPr="000235CD">
        <w:rPr>
          <w:rFonts w:ascii="Times New Roman" w:hAnsi="Times New Roman" w:cs="Times New Roman"/>
        </w:rPr>
        <w:t>_____29.</w:t>
      </w:r>
      <w:proofErr w:type="gramEnd"/>
      <w:r w:rsidRPr="000235CD">
        <w:rPr>
          <w:rFonts w:ascii="Times New Roman" w:hAnsi="Times New Roman" w:cs="Times New Roman"/>
        </w:rPr>
        <w:t xml:space="preserve"> Where is the thymus gland located?</w:t>
      </w:r>
    </w:p>
    <w:p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On top of the kidneys</w:t>
      </w:r>
    </w:p>
    <w:p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deep inside the brain</w:t>
      </w:r>
    </w:p>
    <w:p w:rsidR="000235CD" w:rsidRPr="00615452" w:rsidRDefault="000235CD" w:rsidP="000235CD">
      <w:pPr>
        <w:pStyle w:val="ListParagraph"/>
        <w:numPr>
          <w:ilvl w:val="1"/>
          <w:numId w:val="31"/>
        </w:numPr>
        <w:rPr>
          <w:rFonts w:ascii="Times New Roman" w:hAnsi="Times New Roman" w:cs="Times New Roman"/>
          <w:highlight w:val="yellow"/>
        </w:rPr>
      </w:pPr>
      <w:r w:rsidRPr="00615452">
        <w:rPr>
          <w:rFonts w:ascii="Times New Roman" w:hAnsi="Times New Roman" w:cs="Times New Roman"/>
          <w:highlight w:val="yellow"/>
        </w:rPr>
        <w:t>under the sternum, anterior to the heart</w:t>
      </w:r>
    </w:p>
    <w:p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posterior to the stomach in the upper abdomen</w:t>
      </w:r>
    </w:p>
    <w:p w:rsidR="000235CD" w:rsidRPr="000235CD" w:rsidRDefault="000235CD" w:rsidP="000235CD">
      <w:pPr>
        <w:rPr>
          <w:rFonts w:ascii="Times New Roman" w:hAnsi="Times New Roman" w:cs="Times New Roman"/>
        </w:rPr>
      </w:pPr>
    </w:p>
    <w:p w:rsidR="000235CD" w:rsidRPr="000235CD" w:rsidRDefault="000235CD" w:rsidP="000235CD">
      <w:pPr>
        <w:rPr>
          <w:rFonts w:ascii="Times New Roman" w:hAnsi="Times New Roman" w:cs="Times New Roman"/>
        </w:rPr>
      </w:pPr>
      <w:proofErr w:type="gramStart"/>
      <w:r w:rsidRPr="000235CD">
        <w:rPr>
          <w:rFonts w:ascii="Times New Roman" w:hAnsi="Times New Roman" w:cs="Times New Roman"/>
        </w:rPr>
        <w:t>_____30.</w:t>
      </w:r>
      <w:proofErr w:type="gramEnd"/>
      <w:r w:rsidRPr="000235CD">
        <w:rPr>
          <w:rFonts w:ascii="Times New Roman" w:hAnsi="Times New Roman" w:cs="Times New Roman"/>
        </w:rPr>
        <w:t xml:space="preserve"> What are lipid-based hormones called?</w:t>
      </w:r>
    </w:p>
    <w:p w:rsidR="000235CD" w:rsidRPr="00615452" w:rsidRDefault="000235CD" w:rsidP="000235CD">
      <w:pPr>
        <w:pStyle w:val="ListParagraph"/>
        <w:numPr>
          <w:ilvl w:val="1"/>
          <w:numId w:val="30"/>
        </w:numPr>
        <w:rPr>
          <w:rFonts w:ascii="Times New Roman" w:hAnsi="Times New Roman" w:cs="Times New Roman"/>
          <w:highlight w:val="yellow"/>
        </w:rPr>
      </w:pPr>
      <w:r w:rsidRPr="00615452">
        <w:rPr>
          <w:rFonts w:ascii="Times New Roman" w:hAnsi="Times New Roman" w:cs="Times New Roman"/>
          <w:highlight w:val="yellow"/>
        </w:rPr>
        <w:t>steroid hormones</w:t>
      </w:r>
    </w:p>
    <w:p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hypothalamic hormones</w:t>
      </w:r>
    </w:p>
    <w:p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amino acid hormones</w:t>
      </w:r>
    </w:p>
    <w:p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glucagon</w:t>
      </w:r>
    </w:p>
    <w:p w:rsidR="000235CD" w:rsidRPr="000235CD" w:rsidRDefault="000235CD" w:rsidP="000235CD">
      <w:pPr>
        <w:rPr>
          <w:rFonts w:ascii="Times New Roman" w:hAnsi="Times New Roman" w:cs="Times New Roman"/>
          <w:b/>
          <w:i/>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b/>
          <w:iCs/>
        </w:rPr>
      </w:pPr>
    </w:p>
    <w:p w:rsidR="000235CD" w:rsidRPr="000235CD" w:rsidRDefault="000235CD" w:rsidP="000235CD">
      <w:pPr>
        <w:rPr>
          <w:rFonts w:ascii="Times New Roman" w:hAnsi="Times New Roman" w:cs="Times New Roman"/>
          <w:i/>
        </w:rPr>
      </w:pPr>
      <w:proofErr w:type="gramStart"/>
      <w:r w:rsidRPr="000235CD">
        <w:rPr>
          <w:rFonts w:ascii="Times New Roman" w:hAnsi="Times New Roman" w:cs="Times New Roman"/>
          <w:b/>
          <w:iCs/>
        </w:rPr>
        <w:lastRenderedPageBreak/>
        <w:t>Labeling</w:t>
      </w:r>
      <w:r w:rsidRPr="000235CD">
        <w:rPr>
          <w:rFonts w:ascii="Times New Roman" w:hAnsi="Times New Roman" w:cs="Times New Roman"/>
          <w:i/>
        </w:rPr>
        <w:t>Use the image below to answer question 31.</w:t>
      </w:r>
      <w:proofErr w:type="gramEnd"/>
      <w:r w:rsidRPr="000235CD">
        <w:rPr>
          <w:rFonts w:ascii="Times New Roman" w:hAnsi="Times New Roman" w:cs="Times New Roman"/>
          <w:i/>
        </w:rPr>
        <w:t xml:space="preserve"> </w:t>
      </w:r>
    </w:p>
    <w:p w:rsidR="000235CD" w:rsidRPr="000235CD" w:rsidRDefault="000235CD" w:rsidP="000235CD">
      <w:pPr>
        <w:pStyle w:val="ListParagraph"/>
        <w:jc w:val="center"/>
        <w:rPr>
          <w:rFonts w:ascii="Times New Roman" w:hAnsi="Times New Roman" w:cs="Times New Roman"/>
          <w:b/>
        </w:rPr>
      </w:pPr>
      <w:r w:rsidRPr="000235CD">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4286250</wp:posOffset>
            </wp:positionH>
            <wp:positionV relativeFrom="paragraph">
              <wp:posOffset>176530</wp:posOffset>
            </wp:positionV>
            <wp:extent cx="1913475" cy="3695700"/>
            <wp:effectExtent l="19050" t="0" r="0" b="0"/>
            <wp:wrapTight wrapText="bothSides">
              <wp:wrapPolygon edited="0">
                <wp:start x="-215" y="0"/>
                <wp:lineTo x="-215" y="21489"/>
                <wp:lineTo x="21504" y="21489"/>
                <wp:lineTo x="21504" y="0"/>
                <wp:lineTo x="-215"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13475" cy="3695700"/>
                    </a:xfrm>
                    <a:prstGeom prst="rect">
                      <a:avLst/>
                    </a:prstGeom>
                  </pic:spPr>
                </pic:pic>
              </a:graphicData>
            </a:graphic>
          </wp:anchor>
        </w:drawing>
      </w:r>
    </w:p>
    <w:p w:rsidR="000235CD" w:rsidRPr="000235CD" w:rsidRDefault="000235CD" w:rsidP="000235CD">
      <w:pPr>
        <w:spacing w:after="120" w:line="360" w:lineRule="auto"/>
        <w:rPr>
          <w:rFonts w:ascii="Times New Roman" w:eastAsia="Berkeley" w:hAnsi="Times New Roman" w:cs="Times New Roman"/>
        </w:rPr>
      </w:pPr>
      <w:r w:rsidRPr="000235CD">
        <w:rPr>
          <w:rFonts w:ascii="Times New Roman" w:hAnsi="Times New Roman" w:cs="Times New Roman"/>
        </w:rPr>
        <w:t>31. Use the following word bank to match the correct glands with the corresponding letter above.</w:t>
      </w:r>
    </w:p>
    <w:tbl>
      <w:tblPr>
        <w:tblStyle w:val="TableGrid"/>
        <w:tblpPr w:leftFromText="180" w:rightFromText="180" w:vertAnchor="text" w:horzAnchor="margin" w:tblpY="9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9"/>
        <w:gridCol w:w="2244"/>
        <w:gridCol w:w="2224"/>
      </w:tblGrid>
      <w:tr w:rsidR="000235CD" w:rsidRPr="000235CD" w:rsidTr="004016F9">
        <w:tc>
          <w:tcPr>
            <w:tcW w:w="2239"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D-</w:t>
            </w:r>
            <w:r w:rsidR="000235CD" w:rsidRPr="000235CD">
              <w:rPr>
                <w:rFonts w:ascii="Times New Roman" w:eastAsia="Berkeley" w:hAnsi="Times New Roman" w:cs="Times New Roman"/>
              </w:rPr>
              <w:t>Hypothalamus</w:t>
            </w:r>
          </w:p>
        </w:tc>
        <w:tc>
          <w:tcPr>
            <w:tcW w:w="224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A-</w:t>
            </w:r>
            <w:r w:rsidR="000235CD" w:rsidRPr="000235CD">
              <w:rPr>
                <w:rFonts w:ascii="Times New Roman" w:eastAsia="Berkeley" w:hAnsi="Times New Roman" w:cs="Times New Roman"/>
              </w:rPr>
              <w:t xml:space="preserve"> Thyroid gland</w:t>
            </w:r>
          </w:p>
        </w:tc>
        <w:tc>
          <w:tcPr>
            <w:tcW w:w="222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F-</w:t>
            </w:r>
            <w:r w:rsidR="000235CD" w:rsidRPr="000235CD">
              <w:rPr>
                <w:rFonts w:ascii="Times New Roman" w:eastAsia="Berkeley" w:hAnsi="Times New Roman" w:cs="Times New Roman"/>
              </w:rPr>
              <w:t xml:space="preserve"> Pineal gland</w:t>
            </w:r>
          </w:p>
        </w:tc>
      </w:tr>
      <w:tr w:rsidR="000235CD" w:rsidRPr="000235CD" w:rsidTr="004016F9">
        <w:tc>
          <w:tcPr>
            <w:tcW w:w="2239"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H-</w:t>
            </w:r>
            <w:r w:rsidR="000235CD" w:rsidRPr="000235CD">
              <w:rPr>
                <w:rFonts w:ascii="Times New Roman" w:eastAsia="Berkeley" w:hAnsi="Times New Roman" w:cs="Times New Roman"/>
              </w:rPr>
              <w:t>pancreas</w:t>
            </w:r>
          </w:p>
        </w:tc>
        <w:tc>
          <w:tcPr>
            <w:tcW w:w="224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I-</w:t>
            </w:r>
            <w:r w:rsidR="000235CD" w:rsidRPr="000235CD">
              <w:rPr>
                <w:rFonts w:ascii="Times New Roman" w:eastAsia="Berkeley" w:hAnsi="Times New Roman" w:cs="Times New Roman"/>
              </w:rPr>
              <w:t xml:space="preserve"> Testis</w:t>
            </w:r>
          </w:p>
        </w:tc>
        <w:tc>
          <w:tcPr>
            <w:tcW w:w="222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G-</w:t>
            </w:r>
            <w:r w:rsidR="000235CD" w:rsidRPr="000235CD">
              <w:rPr>
                <w:rFonts w:ascii="Times New Roman" w:eastAsia="Berkeley" w:hAnsi="Times New Roman" w:cs="Times New Roman"/>
              </w:rPr>
              <w:t xml:space="preserve"> Adrenal glands</w:t>
            </w:r>
          </w:p>
        </w:tc>
      </w:tr>
      <w:tr w:rsidR="000235CD" w:rsidRPr="000235CD" w:rsidTr="004016F9">
        <w:tc>
          <w:tcPr>
            <w:tcW w:w="2239"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E-</w:t>
            </w:r>
            <w:r w:rsidR="000235CD" w:rsidRPr="000235CD">
              <w:rPr>
                <w:rFonts w:ascii="Times New Roman" w:eastAsia="Berkeley" w:hAnsi="Times New Roman" w:cs="Times New Roman"/>
              </w:rPr>
              <w:t>Pituitary gland</w:t>
            </w:r>
          </w:p>
        </w:tc>
        <w:tc>
          <w:tcPr>
            <w:tcW w:w="224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C-</w:t>
            </w:r>
            <w:r w:rsidR="000235CD" w:rsidRPr="000235CD">
              <w:rPr>
                <w:rFonts w:ascii="Times New Roman" w:eastAsia="Berkeley" w:hAnsi="Times New Roman" w:cs="Times New Roman"/>
              </w:rPr>
              <w:t>Ovary</w:t>
            </w:r>
          </w:p>
        </w:tc>
        <w:tc>
          <w:tcPr>
            <w:tcW w:w="2224" w:type="dxa"/>
          </w:tcPr>
          <w:p w:rsidR="000235CD" w:rsidRPr="000235CD" w:rsidRDefault="00996C50" w:rsidP="004016F9">
            <w:pPr>
              <w:spacing w:after="120" w:line="360" w:lineRule="auto"/>
              <w:rPr>
                <w:rFonts w:ascii="Times New Roman" w:eastAsia="Berkeley" w:hAnsi="Times New Roman" w:cs="Times New Roman"/>
              </w:rPr>
            </w:pPr>
            <w:r>
              <w:rPr>
                <w:rFonts w:ascii="Times New Roman" w:eastAsia="Berkeley" w:hAnsi="Times New Roman" w:cs="Times New Roman"/>
              </w:rPr>
              <w:t>B-</w:t>
            </w:r>
            <w:r w:rsidR="000235CD" w:rsidRPr="000235CD">
              <w:rPr>
                <w:rFonts w:ascii="Times New Roman" w:eastAsia="Berkeley" w:hAnsi="Times New Roman" w:cs="Times New Roman"/>
              </w:rPr>
              <w:t xml:space="preserve"> Thymus gland</w:t>
            </w:r>
          </w:p>
        </w:tc>
      </w:tr>
    </w:tbl>
    <w:p w:rsidR="000235CD" w:rsidRPr="000235CD" w:rsidRDefault="000235CD" w:rsidP="000235CD">
      <w:pPr>
        <w:spacing w:line="360" w:lineRule="auto"/>
        <w:ind w:left="360"/>
        <w:rPr>
          <w:rFonts w:ascii="Times New Roman" w:eastAsia="Berkeley" w:hAnsi="Times New Roman" w:cs="Times New Roman"/>
        </w:rPr>
      </w:pPr>
      <w:r w:rsidRPr="000235CD">
        <w:rPr>
          <w:rFonts w:ascii="Times New Roman" w:eastAsia="Berkeley" w:hAnsi="Times New Roman" w:cs="Times New Roman"/>
          <w:b/>
        </w:rPr>
        <w:t xml:space="preserve"> Word Bank</w:t>
      </w:r>
      <w:r w:rsidRPr="000235CD">
        <w:rPr>
          <w:rFonts w:ascii="Times New Roman" w:eastAsia="Berkeley" w:hAnsi="Times New Roman" w:cs="Times New Roman"/>
        </w:rPr>
        <w:t>:</w:t>
      </w:r>
    </w:p>
    <w:p w:rsidR="000235CD" w:rsidRPr="000235CD" w:rsidRDefault="000235CD" w:rsidP="000235CD">
      <w:pPr>
        <w:pStyle w:val="BodyText"/>
        <w:ind w:left="489"/>
        <w:rPr>
          <w:rFonts w:ascii="Times New Roman" w:hAnsi="Times New Roman" w:cs="Times New Roman"/>
          <w:b/>
        </w:rPr>
      </w:pPr>
    </w:p>
    <w:p w:rsidR="000235CD" w:rsidRPr="000235CD" w:rsidRDefault="000235CD" w:rsidP="000235CD">
      <w:pPr>
        <w:pStyle w:val="BodyText"/>
        <w:spacing w:before="210"/>
        <w:ind w:left="489"/>
        <w:rPr>
          <w:rFonts w:ascii="Times New Roman" w:hAnsi="Times New Roman" w:cs="Times New Roman"/>
          <w:b/>
        </w:rPr>
      </w:pPr>
    </w:p>
    <w:p w:rsidR="000235CD" w:rsidRPr="000235CD" w:rsidRDefault="000235CD" w:rsidP="000235CD">
      <w:pPr>
        <w:pStyle w:val="BodyText"/>
        <w:spacing w:before="210"/>
        <w:ind w:left="489"/>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b/>
        </w:rPr>
      </w:pPr>
    </w:p>
    <w:p w:rsidR="000235CD" w:rsidRDefault="000235CD" w:rsidP="000235CD">
      <w:pPr>
        <w:rPr>
          <w:rFonts w:ascii="Times New Roman" w:hAnsi="Times New Roman" w:cs="Times New Roman"/>
          <w:b/>
        </w:rPr>
      </w:pPr>
    </w:p>
    <w:p w:rsidR="000235CD" w:rsidRDefault="000235CD" w:rsidP="000235CD">
      <w:pPr>
        <w:rPr>
          <w:rFonts w:ascii="Times New Roman" w:hAnsi="Times New Roman" w:cs="Times New Roman"/>
          <w:b/>
        </w:rPr>
      </w:pPr>
    </w:p>
    <w:p w:rsidR="000235CD" w:rsidRDefault="000235CD" w:rsidP="000235CD">
      <w:pPr>
        <w:rPr>
          <w:rFonts w:ascii="Times New Roman" w:hAnsi="Times New Roman" w:cs="Times New Roman"/>
          <w:b/>
        </w:rPr>
      </w:pPr>
    </w:p>
    <w:p w:rsidR="000235CD" w:rsidRPr="000235CD" w:rsidRDefault="000235CD" w:rsidP="000235CD">
      <w:pPr>
        <w:rPr>
          <w:rFonts w:ascii="Times New Roman" w:hAnsi="Times New Roman" w:cs="Times New Roman"/>
        </w:rPr>
      </w:pPr>
      <w:r w:rsidRPr="000235CD">
        <w:rPr>
          <w:rFonts w:ascii="Times New Roman" w:hAnsi="Times New Roman" w:cs="Times New Roman"/>
          <w:b/>
        </w:rPr>
        <w:t>Matching</w:t>
      </w:r>
      <w:r w:rsidRPr="000235CD">
        <w:rPr>
          <w:rFonts w:ascii="Times New Roman" w:hAnsi="Times New Roman" w:cs="Times New Roman"/>
        </w:rPr>
        <w:t xml:space="preserve"> (worth 11 points, 1 point each)</w:t>
      </w:r>
    </w:p>
    <w:p w:rsidR="000235CD" w:rsidRPr="000235CD" w:rsidRDefault="000235CD" w:rsidP="000235CD">
      <w:pPr>
        <w:widowControl w:val="0"/>
        <w:tabs>
          <w:tab w:val="left" w:pos="931"/>
        </w:tabs>
        <w:spacing w:before="176"/>
        <w:ind w:left="360" w:hanging="360"/>
        <w:rPr>
          <w:rFonts w:ascii="Times New Roman" w:hAnsi="Times New Roman" w:cs="Times New Roman"/>
        </w:rPr>
      </w:pPr>
      <w:r w:rsidRPr="000235CD">
        <w:rPr>
          <w:rFonts w:ascii="Times New Roman" w:hAnsi="Times New Roman" w:cs="Times New Roman"/>
        </w:rPr>
        <w:t xml:space="preserve">32. Match the terms in Column I with the descriptions in Column </w:t>
      </w:r>
      <w:r w:rsidRPr="000235CD">
        <w:rPr>
          <w:rFonts w:ascii="Times New Roman" w:hAnsi="Times New Roman" w:cs="Times New Roman"/>
          <w:spacing w:val="2"/>
        </w:rPr>
        <w:t>II.</w:t>
      </w:r>
    </w:p>
    <w:p w:rsidR="000235CD" w:rsidRPr="000235CD" w:rsidRDefault="000235CD" w:rsidP="000235CD">
      <w:pPr>
        <w:pStyle w:val="Heading8"/>
        <w:tabs>
          <w:tab w:val="left" w:pos="3850"/>
        </w:tabs>
        <w:spacing w:before="126"/>
        <w:ind w:left="1483"/>
        <w:rPr>
          <w:rFonts w:ascii="Times New Roman" w:hAnsi="Times New Roman" w:cs="Times New Roman"/>
          <w:color w:val="auto"/>
          <w:sz w:val="24"/>
          <w:szCs w:val="24"/>
        </w:rPr>
      </w:pPr>
      <w:r w:rsidRPr="000235CD">
        <w:rPr>
          <w:rFonts w:ascii="Times New Roman" w:hAnsi="Times New Roman" w:cs="Times New Roman"/>
          <w:color w:val="auto"/>
          <w:sz w:val="24"/>
          <w:szCs w:val="24"/>
        </w:rPr>
        <w:t>ColumnI</w:t>
      </w:r>
      <w:r w:rsidRPr="000235CD">
        <w:rPr>
          <w:rFonts w:ascii="Times New Roman" w:hAnsi="Times New Roman" w:cs="Times New Roman"/>
          <w:color w:val="auto"/>
          <w:sz w:val="24"/>
          <w:szCs w:val="24"/>
        </w:rPr>
        <w:tab/>
        <w:t>ColumnII</w:t>
      </w:r>
    </w:p>
    <w:p w:rsidR="000235CD" w:rsidRPr="000235CD" w:rsidRDefault="000235CD" w:rsidP="000235CD">
      <w:pPr>
        <w:pStyle w:val="BodyText"/>
        <w:spacing w:before="2"/>
        <w:rPr>
          <w:rFonts w:ascii="Times New Roman" w:hAnsi="Times New Roman" w:cs="Times New Roman"/>
          <w:b/>
        </w:rPr>
      </w:pPr>
    </w:p>
    <w:p w:rsidR="000235CD" w:rsidRPr="000235CD" w:rsidRDefault="00226EB1" w:rsidP="000235CD">
      <w:pPr>
        <w:pStyle w:val="BodyText"/>
        <w:tabs>
          <w:tab w:val="left" w:pos="1410"/>
          <w:tab w:val="left" w:pos="3829"/>
        </w:tabs>
        <w:spacing w:before="83"/>
        <w:ind w:left="930"/>
        <w:rPr>
          <w:rFonts w:ascii="Times New Roman" w:hAnsi="Times New Roman" w:cs="Times New Roman"/>
        </w:rPr>
      </w:pPr>
      <w:proofErr w:type="gramStart"/>
      <w:r>
        <w:rPr>
          <w:rFonts w:ascii="Times New Roman" w:hAnsi="Times New Roman" w:cs="Times New Roman"/>
          <w:u w:val="single"/>
        </w:rPr>
        <w:t>g</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astigmatism</w:t>
      </w:r>
      <w:r w:rsidR="000235CD" w:rsidRPr="000235CD">
        <w:rPr>
          <w:rFonts w:ascii="Times New Roman" w:hAnsi="Times New Roman" w:cs="Times New Roman"/>
        </w:rPr>
        <w:tab/>
        <w:t>a. infection of the auditory canal due to water in the ear</w:t>
      </w:r>
    </w:p>
    <w:p w:rsidR="000235CD" w:rsidRPr="000235CD" w:rsidRDefault="00AD41FF" w:rsidP="000235CD">
      <w:pPr>
        <w:pStyle w:val="BodyText"/>
        <w:tabs>
          <w:tab w:val="left" w:pos="1409"/>
          <w:tab w:val="left" w:pos="3829"/>
        </w:tabs>
        <w:spacing w:before="176"/>
        <w:ind w:left="929"/>
        <w:rPr>
          <w:rFonts w:ascii="Times New Roman" w:hAnsi="Times New Roman" w:cs="Times New Roman"/>
        </w:rPr>
      </w:pPr>
      <w:proofErr w:type="gramStart"/>
      <w:r>
        <w:rPr>
          <w:rFonts w:ascii="Times New Roman" w:hAnsi="Times New Roman" w:cs="Times New Roman"/>
          <w:u w:val="single"/>
        </w:rPr>
        <w:lastRenderedPageBreak/>
        <w:t>j</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dwarfism</w:t>
      </w:r>
      <w:r w:rsidR="000235CD" w:rsidRPr="000235CD">
        <w:rPr>
          <w:rFonts w:ascii="Times New Roman" w:hAnsi="Times New Roman" w:cs="Times New Roman"/>
        </w:rPr>
        <w:tab/>
        <w:t>b. inability to distinguish colors</w:t>
      </w:r>
    </w:p>
    <w:p w:rsidR="000235CD" w:rsidRPr="000235CD" w:rsidRDefault="00AD41FF" w:rsidP="000235CD">
      <w:pPr>
        <w:pStyle w:val="BodyText"/>
        <w:tabs>
          <w:tab w:val="left" w:pos="1409"/>
          <w:tab w:val="left" w:pos="3829"/>
        </w:tabs>
        <w:spacing w:before="176"/>
        <w:ind w:left="929"/>
        <w:rPr>
          <w:rFonts w:ascii="Times New Roman" w:hAnsi="Times New Roman" w:cs="Times New Roman"/>
        </w:rPr>
      </w:pPr>
      <w:proofErr w:type="gramStart"/>
      <w:r>
        <w:rPr>
          <w:rFonts w:ascii="Times New Roman" w:hAnsi="Times New Roman" w:cs="Times New Roman"/>
          <w:u w:val="single"/>
        </w:rPr>
        <w:t>a</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swimmer’s ear</w:t>
      </w:r>
      <w:r w:rsidR="000235CD" w:rsidRPr="000235CD">
        <w:rPr>
          <w:rFonts w:ascii="Times New Roman" w:hAnsi="Times New Roman" w:cs="Times New Roman"/>
        </w:rPr>
        <w:tab/>
        <w:t xml:space="preserve">c. increased secretions of cortisol </w:t>
      </w:r>
    </w:p>
    <w:p w:rsidR="000235CD" w:rsidRPr="000235CD" w:rsidRDefault="00AD41FF" w:rsidP="000235CD">
      <w:pPr>
        <w:pStyle w:val="BodyText"/>
        <w:tabs>
          <w:tab w:val="left" w:pos="1409"/>
          <w:tab w:val="left" w:pos="3829"/>
        </w:tabs>
        <w:spacing w:before="83"/>
        <w:ind w:left="930"/>
        <w:rPr>
          <w:rFonts w:ascii="Times New Roman" w:hAnsi="Times New Roman" w:cs="Times New Roman"/>
        </w:rPr>
      </w:pPr>
      <w:proofErr w:type="gramStart"/>
      <w:r>
        <w:rPr>
          <w:rFonts w:ascii="Times New Roman" w:hAnsi="Times New Roman" w:cs="Times New Roman"/>
          <w:u w:val="single"/>
        </w:rPr>
        <w:t>d</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Addison’s disease</w:t>
      </w:r>
      <w:r w:rsidR="000235CD" w:rsidRPr="000235CD">
        <w:rPr>
          <w:rFonts w:ascii="Times New Roman" w:hAnsi="Times New Roman" w:cs="Times New Roman"/>
        </w:rPr>
        <w:tab/>
        <w:t>d. controlled by a healthy diet and exercise</w:t>
      </w:r>
    </w:p>
    <w:p w:rsidR="000235CD" w:rsidRPr="000235CD" w:rsidRDefault="00AD41FF" w:rsidP="000235CD">
      <w:pPr>
        <w:pStyle w:val="BodyText"/>
        <w:tabs>
          <w:tab w:val="left" w:pos="1409"/>
          <w:tab w:val="left" w:pos="3828"/>
        </w:tabs>
        <w:spacing w:before="176"/>
        <w:ind w:left="929"/>
        <w:rPr>
          <w:rFonts w:ascii="Times New Roman" w:hAnsi="Times New Roman" w:cs="Times New Roman"/>
        </w:rPr>
      </w:pPr>
      <w:proofErr w:type="gramStart"/>
      <w:r>
        <w:rPr>
          <w:rFonts w:ascii="Times New Roman" w:hAnsi="Times New Roman" w:cs="Times New Roman"/>
          <w:u w:val="single"/>
        </w:rPr>
        <w:t>c</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Cushing’s syndrome</w:t>
      </w:r>
      <w:r w:rsidR="000235CD" w:rsidRPr="000235CD">
        <w:rPr>
          <w:rFonts w:ascii="Times New Roman" w:hAnsi="Times New Roman" w:cs="Times New Roman"/>
        </w:rPr>
        <w:tab/>
        <w:t>e. small flecks that float in your field of vison</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gramStart"/>
      <w:r>
        <w:rPr>
          <w:rFonts w:ascii="Times New Roman" w:hAnsi="Times New Roman" w:cs="Times New Roman"/>
          <w:u w:val="single"/>
        </w:rPr>
        <w:t>e</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vitreous floaters</w:t>
      </w:r>
      <w:r w:rsidR="000235CD" w:rsidRPr="000235CD">
        <w:rPr>
          <w:rFonts w:ascii="Times New Roman" w:hAnsi="Times New Roman" w:cs="Times New Roman"/>
        </w:rPr>
        <w:tab/>
        <w:t>f. insulin production decreases or fully stops</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gramStart"/>
      <w:r>
        <w:rPr>
          <w:rFonts w:ascii="Times New Roman" w:hAnsi="Times New Roman" w:cs="Times New Roman"/>
          <w:u w:val="single"/>
        </w:rPr>
        <w:t>b</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color blindness</w:t>
      </w:r>
      <w:r w:rsidR="000235CD" w:rsidRPr="000235CD">
        <w:rPr>
          <w:rFonts w:ascii="Times New Roman" w:hAnsi="Times New Roman" w:cs="Times New Roman"/>
        </w:rPr>
        <w:tab/>
        <w:t>g. irregular curvature of the cornea or lens</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gramStart"/>
      <w:r>
        <w:rPr>
          <w:rFonts w:ascii="Times New Roman" w:hAnsi="Times New Roman" w:cs="Times New Roman"/>
          <w:u w:val="single"/>
        </w:rPr>
        <w:t>h</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tinnitus</w:t>
      </w:r>
      <w:r w:rsidR="000235CD" w:rsidRPr="000235CD">
        <w:rPr>
          <w:rFonts w:ascii="Times New Roman" w:hAnsi="Times New Roman" w:cs="Times New Roman"/>
        </w:rPr>
        <w:tab/>
        <w:t>h. ringing in the ear</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gramStart"/>
      <w:r>
        <w:rPr>
          <w:rFonts w:ascii="Times New Roman" w:hAnsi="Times New Roman" w:cs="Times New Roman"/>
          <w:u w:val="single"/>
        </w:rPr>
        <w:t>k</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hypoglycemia</w:t>
      </w:r>
      <w:r w:rsidR="000235CD" w:rsidRPr="000235CD">
        <w:rPr>
          <w:rFonts w:ascii="Times New Roman" w:hAnsi="Times New Roman" w:cs="Times New Roman"/>
        </w:rPr>
        <w:tab/>
      </w:r>
      <w:proofErr w:type="spellStart"/>
      <w:r w:rsidR="000235CD" w:rsidRPr="000235CD">
        <w:rPr>
          <w:rFonts w:ascii="Times New Roman" w:hAnsi="Times New Roman" w:cs="Times New Roman"/>
        </w:rPr>
        <w:t>i</w:t>
      </w:r>
      <w:proofErr w:type="spellEnd"/>
      <w:r w:rsidR="000235CD" w:rsidRPr="000235CD">
        <w:rPr>
          <w:rFonts w:ascii="Times New Roman" w:hAnsi="Times New Roman" w:cs="Times New Roman"/>
        </w:rPr>
        <w:t>. increased production of adrenal corticoid hormone</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spellStart"/>
      <w:proofErr w:type="gramStart"/>
      <w:r>
        <w:rPr>
          <w:rFonts w:ascii="Times New Roman" w:hAnsi="Times New Roman" w:cs="Times New Roman"/>
          <w:u w:val="single"/>
        </w:rPr>
        <w:t>i</w:t>
      </w:r>
      <w:proofErr w:type="spellEnd"/>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 xml:space="preserve">type II diabetes </w:t>
      </w:r>
      <w:r w:rsidR="000235CD" w:rsidRPr="000235CD">
        <w:rPr>
          <w:rFonts w:ascii="Times New Roman" w:hAnsi="Times New Roman" w:cs="Times New Roman"/>
        </w:rPr>
        <w:tab/>
        <w:t>j. increased production of growth hormone</w:t>
      </w:r>
    </w:p>
    <w:p w:rsidR="000235CD" w:rsidRPr="000235CD" w:rsidRDefault="00AD41FF" w:rsidP="000235CD">
      <w:pPr>
        <w:pStyle w:val="BodyText"/>
        <w:tabs>
          <w:tab w:val="left" w:pos="1408"/>
          <w:tab w:val="left" w:pos="3828"/>
        </w:tabs>
        <w:spacing w:before="176"/>
        <w:ind w:left="928"/>
        <w:rPr>
          <w:rFonts w:ascii="Times New Roman" w:hAnsi="Times New Roman" w:cs="Times New Roman"/>
        </w:rPr>
      </w:pPr>
      <w:proofErr w:type="gramStart"/>
      <w:r>
        <w:rPr>
          <w:rFonts w:ascii="Times New Roman" w:hAnsi="Times New Roman" w:cs="Times New Roman"/>
          <w:u w:val="single"/>
        </w:rPr>
        <w:t>f</w:t>
      </w:r>
      <w:proofErr w:type="gramEnd"/>
      <w:r w:rsidR="000235CD" w:rsidRPr="000235CD">
        <w:rPr>
          <w:rFonts w:ascii="Times New Roman" w:hAnsi="Times New Roman" w:cs="Times New Roman"/>
          <w:u w:val="single"/>
        </w:rPr>
        <w:tab/>
      </w:r>
      <w:r w:rsidR="000235CD" w:rsidRPr="000235CD">
        <w:rPr>
          <w:rFonts w:ascii="Times New Roman" w:hAnsi="Times New Roman" w:cs="Times New Roman"/>
        </w:rPr>
        <w:t>type I diabetes</w:t>
      </w:r>
      <w:r w:rsidR="000235CD" w:rsidRPr="000235CD">
        <w:rPr>
          <w:rFonts w:ascii="Times New Roman" w:hAnsi="Times New Roman" w:cs="Times New Roman"/>
        </w:rPr>
        <w:tab/>
        <w:t>k. elevated blood glucose levels</w:t>
      </w:r>
    </w:p>
    <w:p w:rsidR="000235CD" w:rsidRDefault="000235CD" w:rsidP="000235CD">
      <w:pPr>
        <w:pStyle w:val="BodyText"/>
        <w:tabs>
          <w:tab w:val="left" w:pos="1408"/>
          <w:tab w:val="left" w:pos="3828"/>
        </w:tabs>
        <w:spacing w:before="176"/>
        <w:ind w:left="928"/>
        <w:rPr>
          <w:rFonts w:ascii="Times New Roman" w:hAnsi="Times New Roman" w:cs="Times New Roman"/>
          <w:b/>
        </w:rPr>
      </w:pPr>
    </w:p>
    <w:p w:rsidR="000B67AA" w:rsidRDefault="000B67AA" w:rsidP="000235CD">
      <w:pPr>
        <w:pStyle w:val="BodyText"/>
        <w:tabs>
          <w:tab w:val="left" w:pos="1408"/>
          <w:tab w:val="left" w:pos="3828"/>
        </w:tabs>
        <w:spacing w:before="176"/>
        <w:ind w:left="928"/>
        <w:rPr>
          <w:rFonts w:ascii="Times New Roman" w:hAnsi="Times New Roman" w:cs="Times New Roman"/>
        </w:rPr>
      </w:pPr>
    </w:p>
    <w:p w:rsidR="000B67AA" w:rsidRDefault="000B67AA" w:rsidP="000235CD">
      <w:pPr>
        <w:pStyle w:val="BodyText"/>
        <w:tabs>
          <w:tab w:val="left" w:pos="1408"/>
          <w:tab w:val="left" w:pos="3828"/>
        </w:tabs>
        <w:spacing w:before="176"/>
        <w:ind w:left="928"/>
        <w:rPr>
          <w:rFonts w:ascii="Times New Roman" w:hAnsi="Times New Roman" w:cs="Times New Roman"/>
        </w:rPr>
      </w:pPr>
    </w:p>
    <w:p w:rsidR="000B67AA" w:rsidRPr="000B67AA" w:rsidRDefault="000B67AA" w:rsidP="000235CD">
      <w:pPr>
        <w:pStyle w:val="BodyText"/>
        <w:tabs>
          <w:tab w:val="left" w:pos="1408"/>
          <w:tab w:val="left" w:pos="3828"/>
        </w:tabs>
        <w:spacing w:before="176"/>
        <w:ind w:left="928"/>
        <w:rPr>
          <w:rFonts w:ascii="Times New Roman" w:hAnsi="Times New Roman" w:cs="Times New Roman"/>
        </w:rPr>
      </w:pPr>
    </w:p>
    <w:p w:rsidR="000235CD" w:rsidRPr="000235CD" w:rsidRDefault="000235CD" w:rsidP="000235CD">
      <w:pPr>
        <w:pStyle w:val="BodyText"/>
        <w:tabs>
          <w:tab w:val="left" w:pos="1408"/>
          <w:tab w:val="left" w:pos="3828"/>
        </w:tabs>
        <w:spacing w:before="176"/>
        <w:rPr>
          <w:rFonts w:ascii="Times New Roman" w:hAnsi="Times New Roman" w:cs="Times New Roman"/>
          <w:b/>
        </w:rPr>
      </w:pPr>
    </w:p>
    <w:p w:rsidR="000235CD" w:rsidRPr="000235CD" w:rsidRDefault="000235CD" w:rsidP="000235CD">
      <w:pPr>
        <w:pStyle w:val="BodyText"/>
        <w:tabs>
          <w:tab w:val="left" w:pos="1408"/>
          <w:tab w:val="left" w:pos="3828"/>
        </w:tabs>
        <w:spacing w:before="176"/>
        <w:rPr>
          <w:rFonts w:ascii="Times New Roman" w:hAnsi="Times New Roman" w:cs="Times New Roman"/>
          <w:b/>
        </w:rPr>
      </w:pPr>
    </w:p>
    <w:p w:rsidR="000235CD" w:rsidRPr="000235CD" w:rsidRDefault="000235CD" w:rsidP="000235CD">
      <w:pPr>
        <w:pStyle w:val="BodyText"/>
        <w:tabs>
          <w:tab w:val="left" w:pos="1408"/>
          <w:tab w:val="left" w:pos="3828"/>
        </w:tabs>
        <w:spacing w:before="176"/>
        <w:rPr>
          <w:rFonts w:ascii="Times New Roman" w:hAnsi="Times New Roman" w:cs="Times New Roman"/>
          <w:b/>
        </w:rPr>
      </w:pPr>
    </w:p>
    <w:p w:rsidR="00AD41FF" w:rsidRDefault="00AD41FF">
      <w:pPr>
        <w:spacing w:after="160" w:line="259" w:lineRule="auto"/>
        <w:rPr>
          <w:rFonts w:ascii="Times New Roman" w:eastAsia="Berkeley" w:hAnsi="Times New Roman" w:cs="Times New Roman"/>
          <w:b/>
        </w:rPr>
      </w:pPr>
      <w:r>
        <w:rPr>
          <w:rFonts w:ascii="Times New Roman" w:hAnsi="Times New Roman" w:cs="Times New Roman"/>
          <w:b/>
        </w:rPr>
        <w:br w:type="page"/>
      </w:r>
    </w:p>
    <w:p w:rsidR="000235CD" w:rsidRPr="000235CD" w:rsidRDefault="000235CD" w:rsidP="000235CD">
      <w:pPr>
        <w:pStyle w:val="BodyText"/>
        <w:tabs>
          <w:tab w:val="left" w:pos="1408"/>
          <w:tab w:val="left" w:pos="3828"/>
        </w:tabs>
        <w:spacing w:before="176"/>
        <w:rPr>
          <w:rFonts w:ascii="Times New Roman" w:hAnsi="Times New Roman" w:cs="Times New Roman"/>
        </w:rPr>
      </w:pPr>
      <w:r w:rsidRPr="000235CD">
        <w:rPr>
          <w:rFonts w:ascii="Times New Roman" w:hAnsi="Times New Roman" w:cs="Times New Roman"/>
          <w:b/>
        </w:rPr>
        <w:lastRenderedPageBreak/>
        <w:t>Essays</w:t>
      </w:r>
      <w:r w:rsidRPr="000235CD">
        <w:rPr>
          <w:rFonts w:ascii="Times New Roman" w:hAnsi="Times New Roman" w:cs="Times New Roman"/>
        </w:rPr>
        <w:t xml:space="preserve"> (worth 20 points, 10 points each)</w:t>
      </w:r>
      <w:r w:rsidRPr="000235CD">
        <w:rPr>
          <w:rFonts w:ascii="Times New Roman" w:hAnsi="Times New Roman" w:cs="Times New Roman"/>
        </w:rPr>
        <w:br/>
      </w:r>
    </w:p>
    <w:p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33. A young woman is brought into a medical clinic by her husband. She complains of hyperactivity and weight loss. She also appears to be mentally sluggish and has difficulty concentrating when questioned by the nurse. There is a slight swelling in the anterior of her neck. Which condition do you suspect she has? Discuss the possible causes and treatment options.</w:t>
      </w:r>
    </w:p>
    <w:p w:rsidR="000235CD" w:rsidRDefault="007E6ACE" w:rsidP="00560DB9">
      <w:pPr>
        <w:spacing w:after="120" w:line="360" w:lineRule="auto"/>
        <w:rPr>
          <w:rFonts w:ascii="Times New Roman" w:hAnsi="Times New Roman" w:cs="Times New Roman"/>
        </w:rPr>
      </w:pPr>
      <w:r w:rsidRPr="007E6ACE">
        <w:rPr>
          <w:rFonts w:ascii="Times New Roman" w:hAnsi="Times New Roman" w:cs="Times New Roman"/>
        </w:rPr>
        <w:t>The female might also have hyperthyroidism - an overactive thyroid gland. Simple blood checks can be used for diagnosis, with an affirmation of the usage of imaging scans of the thyroid. Hyperthyroidism can have several causes, such as autoimmune conditions, tumors, and kind 1 diabetes. Treatments encompass medicines that reason the thyroid gland to cut back radioactive iodide and different anti-thyroid drugs, or surgical operation to dispose of a component of the thyroid.</w:t>
      </w:r>
    </w:p>
    <w:p w:rsidR="007E6ACE" w:rsidRPr="000235CD" w:rsidRDefault="007E6ACE" w:rsidP="000235CD">
      <w:pPr>
        <w:spacing w:after="120" w:line="360" w:lineRule="auto"/>
        <w:ind w:left="360"/>
        <w:rPr>
          <w:rFonts w:ascii="Times New Roman" w:hAnsi="Times New Roman" w:cs="Times New Roman"/>
        </w:rPr>
      </w:pPr>
    </w:p>
    <w:p w:rsidR="00560DB9" w:rsidRDefault="000235CD" w:rsidP="00560DB9">
      <w:pPr>
        <w:spacing w:after="120" w:line="360" w:lineRule="auto"/>
        <w:rPr>
          <w:rFonts w:ascii="Times New Roman" w:hAnsi="Times New Roman" w:cs="Times New Roman"/>
        </w:rPr>
      </w:pPr>
      <w:r w:rsidRPr="000235CD">
        <w:rPr>
          <w:rFonts w:ascii="Times New Roman" w:hAnsi="Times New Roman" w:cs="Times New Roman"/>
        </w:rPr>
        <w:t xml:space="preserve">34.  The eye is a special sensory organ that enables vision. There are a variety of structures that </w:t>
      </w:r>
      <w:proofErr w:type="gramStart"/>
      <w:r w:rsidRPr="000235CD">
        <w:rPr>
          <w:rFonts w:ascii="Times New Roman" w:hAnsi="Times New Roman" w:cs="Times New Roman"/>
        </w:rPr>
        <w:t>work</w:t>
      </w:r>
      <w:proofErr w:type="gramEnd"/>
      <w:r w:rsidRPr="000235CD">
        <w:rPr>
          <w:rFonts w:ascii="Times New Roman" w:hAnsi="Times New Roman" w:cs="Times New Roman"/>
        </w:rPr>
        <w:t xml:space="preserve"> together to keep the eye healthy. What would happen if a person had no lacrimal glands or if the person’s lacrimal glands were clogged? What would happen if the vitreous humor leaked out of the eyeball? Be sure to include their structures and functions in your explanation.</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If a man or woman has no </w:t>
      </w:r>
      <w:proofErr w:type="spellStart"/>
      <w:r w:rsidRPr="00560DB9">
        <w:rPr>
          <w:rFonts w:ascii="Times New Roman" w:hAnsi="Times New Roman" w:cs="Times New Roman"/>
        </w:rPr>
        <w:t>lacrimal</w:t>
      </w:r>
      <w:proofErr w:type="spellEnd"/>
      <w:r w:rsidRPr="00560DB9">
        <w:rPr>
          <w:rFonts w:ascii="Times New Roman" w:hAnsi="Times New Roman" w:cs="Times New Roman"/>
        </w:rPr>
        <w:t xml:space="preserve"> glands, tears might not be produced </w:t>
      </w:r>
      <w:proofErr w:type="gramStart"/>
      <w:r w:rsidRPr="00560DB9">
        <w:rPr>
          <w:rFonts w:ascii="Times New Roman" w:hAnsi="Times New Roman" w:cs="Times New Roman"/>
        </w:rPr>
        <w:t>If</w:t>
      </w:r>
      <w:proofErr w:type="gramEnd"/>
      <w:r w:rsidRPr="00560DB9">
        <w:rPr>
          <w:rFonts w:ascii="Times New Roman" w:hAnsi="Times New Roman" w:cs="Times New Roman"/>
        </w:rPr>
        <w:t xml:space="preserve"> the vitreous humor leaks out of the eyeball, form of the eyeball would be affected and retinal detachment can take place too </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Explanation:</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Tears have the feature to forestall dryness of the eye by way of coating the floor of it, as properly as defending it from exterior irritants. Oxygen and vitamins are transported to the floor cells with the aid of tears. Foreign our bodies that enter the eye are washed out via tears. </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TEAR DRAINAGE SYSTEM</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The fundamental </w:t>
      </w:r>
      <w:proofErr w:type="spellStart"/>
      <w:r w:rsidRPr="00560DB9">
        <w:rPr>
          <w:rFonts w:ascii="Times New Roman" w:hAnsi="Times New Roman" w:cs="Times New Roman"/>
        </w:rPr>
        <w:t>lacrimal</w:t>
      </w:r>
      <w:proofErr w:type="spellEnd"/>
      <w:r w:rsidRPr="00560DB9">
        <w:rPr>
          <w:rFonts w:ascii="Times New Roman" w:hAnsi="Times New Roman" w:cs="Times New Roman"/>
        </w:rPr>
        <w:t xml:space="preserve"> gland is positioned in the super-external phase of the orbit and is innervated </w:t>
      </w:r>
      <w:proofErr w:type="gramStart"/>
      <w:r w:rsidRPr="00560DB9">
        <w:rPr>
          <w:rFonts w:ascii="Times New Roman" w:hAnsi="Times New Roman" w:cs="Times New Roman"/>
        </w:rPr>
        <w:t>through</w:t>
      </w:r>
      <w:proofErr w:type="gramEnd"/>
      <w:r w:rsidRPr="00560DB9">
        <w:rPr>
          <w:rFonts w:ascii="Times New Roman" w:hAnsi="Times New Roman" w:cs="Times New Roman"/>
        </w:rPr>
        <w:t xml:space="preserve"> the facial nerve that offers a department that is the superficial </w:t>
      </w:r>
      <w:proofErr w:type="spellStart"/>
      <w:r w:rsidRPr="00560DB9">
        <w:rPr>
          <w:rFonts w:ascii="Times New Roman" w:hAnsi="Times New Roman" w:cs="Times New Roman"/>
        </w:rPr>
        <w:t>petrosal</w:t>
      </w:r>
      <w:proofErr w:type="spellEnd"/>
      <w:r w:rsidRPr="00560DB9">
        <w:rPr>
          <w:rFonts w:ascii="Times New Roman" w:hAnsi="Times New Roman" w:cs="Times New Roman"/>
        </w:rPr>
        <w:t xml:space="preserve"> nerve and that is the one that innervates it, that is why facial paralysis is the motive of dry eye. This gland drains the tears from the exterior choicest attitude to the cornea the anterior section of the eyeball is the cornea, the returned of the eye is the sclera lubricating and maintaining it permeable each time we blink there is drainage of that gland and lubricate the gland. The cornea is like glass, it is the first window of the eye. Then the tear drains thru the tear points, in the internal part of the eye, which is top and decrease tear factors and drain into the </w:t>
      </w:r>
      <w:proofErr w:type="spellStart"/>
      <w:r w:rsidRPr="00560DB9">
        <w:rPr>
          <w:rFonts w:ascii="Times New Roman" w:hAnsi="Times New Roman" w:cs="Times New Roman"/>
        </w:rPr>
        <w:t>canaliculi</w:t>
      </w:r>
      <w:proofErr w:type="spellEnd"/>
      <w:r w:rsidRPr="00560DB9">
        <w:rPr>
          <w:rFonts w:ascii="Times New Roman" w:hAnsi="Times New Roman" w:cs="Times New Roman"/>
        </w:rPr>
        <w:t xml:space="preserve"> that can be contaminated </w:t>
      </w:r>
      <w:proofErr w:type="spellStart"/>
      <w:r w:rsidRPr="00560DB9">
        <w:rPr>
          <w:rFonts w:ascii="Times New Roman" w:hAnsi="Times New Roman" w:cs="Times New Roman"/>
        </w:rPr>
        <w:t>canaliculitis</w:t>
      </w:r>
      <w:proofErr w:type="spellEnd"/>
      <w:r w:rsidRPr="00560DB9">
        <w:rPr>
          <w:rFonts w:ascii="Times New Roman" w:hAnsi="Times New Roman" w:cs="Times New Roman"/>
        </w:rPr>
        <w:t xml:space="preserve"> and the most common purpose is </w:t>
      </w:r>
      <w:proofErr w:type="spellStart"/>
      <w:r w:rsidRPr="00560DB9">
        <w:rPr>
          <w:rFonts w:ascii="Times New Roman" w:hAnsi="Times New Roman" w:cs="Times New Roman"/>
        </w:rPr>
        <w:t>actinomyces</w:t>
      </w:r>
      <w:proofErr w:type="spellEnd"/>
      <w:r w:rsidRPr="00560DB9">
        <w:rPr>
          <w:rFonts w:ascii="Times New Roman" w:hAnsi="Times New Roman" w:cs="Times New Roman"/>
        </w:rPr>
        <w:t xml:space="preserve"> </w:t>
      </w:r>
      <w:r w:rsidRPr="00560DB9">
        <w:rPr>
          <w:rFonts w:ascii="Times New Roman" w:hAnsi="Times New Roman" w:cs="Times New Roman"/>
        </w:rPr>
        <w:lastRenderedPageBreak/>
        <w:t xml:space="preserve">Israeli, and then the tear drains in the tear sac the place it is saved and then down the </w:t>
      </w:r>
      <w:proofErr w:type="spellStart"/>
      <w:r w:rsidRPr="00560DB9">
        <w:rPr>
          <w:rFonts w:ascii="Times New Roman" w:hAnsi="Times New Roman" w:cs="Times New Roman"/>
        </w:rPr>
        <w:t>nasolacrimal</w:t>
      </w:r>
      <w:proofErr w:type="spellEnd"/>
      <w:r w:rsidRPr="00560DB9">
        <w:rPr>
          <w:rFonts w:ascii="Times New Roman" w:hAnsi="Times New Roman" w:cs="Times New Roman"/>
        </w:rPr>
        <w:t xml:space="preserve"> duct that with its </w:t>
      </w:r>
      <w:proofErr w:type="spellStart"/>
      <w:r w:rsidRPr="00560DB9">
        <w:rPr>
          <w:rFonts w:ascii="Times New Roman" w:hAnsi="Times New Roman" w:cs="Times New Roman"/>
        </w:rPr>
        <w:t>Hasner</w:t>
      </w:r>
      <w:proofErr w:type="spellEnd"/>
      <w:r w:rsidRPr="00560DB9">
        <w:rPr>
          <w:rFonts w:ascii="Times New Roman" w:hAnsi="Times New Roman" w:cs="Times New Roman"/>
        </w:rPr>
        <w:t xml:space="preserve"> valve will drain into the decrease </w:t>
      </w:r>
      <w:proofErr w:type="spellStart"/>
      <w:r w:rsidRPr="00560DB9">
        <w:rPr>
          <w:rFonts w:ascii="Times New Roman" w:hAnsi="Times New Roman" w:cs="Times New Roman"/>
        </w:rPr>
        <w:t>meatus</w:t>
      </w:r>
      <w:proofErr w:type="spellEnd"/>
      <w:r w:rsidRPr="00560DB9">
        <w:rPr>
          <w:rFonts w:ascii="Times New Roman" w:hAnsi="Times New Roman" w:cs="Times New Roman"/>
        </w:rPr>
        <w:t xml:space="preserve">. </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What would happen if a person had no </w:t>
      </w:r>
      <w:proofErr w:type="spellStart"/>
      <w:r w:rsidRPr="00560DB9">
        <w:rPr>
          <w:rFonts w:ascii="Times New Roman" w:hAnsi="Times New Roman" w:cs="Times New Roman"/>
        </w:rPr>
        <w:t>lacrimal</w:t>
      </w:r>
      <w:proofErr w:type="spellEnd"/>
      <w:r w:rsidRPr="00560DB9">
        <w:rPr>
          <w:rFonts w:ascii="Times New Roman" w:hAnsi="Times New Roman" w:cs="Times New Roman"/>
        </w:rPr>
        <w:t xml:space="preserve"> glands or if the person's </w:t>
      </w:r>
      <w:proofErr w:type="spellStart"/>
      <w:r w:rsidRPr="00560DB9">
        <w:rPr>
          <w:rFonts w:ascii="Times New Roman" w:hAnsi="Times New Roman" w:cs="Times New Roman"/>
        </w:rPr>
        <w:t>lacrimal</w:t>
      </w:r>
      <w:proofErr w:type="spellEnd"/>
      <w:r w:rsidRPr="00560DB9">
        <w:rPr>
          <w:rFonts w:ascii="Times New Roman" w:hAnsi="Times New Roman" w:cs="Times New Roman"/>
        </w:rPr>
        <w:t xml:space="preserve"> glands were clogged?</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If both of them occur, tears may not be produced and eyes will turn out to be painfully dry and can be broken by using overseas physique or pathogens. </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What would happen if the vitreous humor leaked out of the eyeball?</w:t>
      </w:r>
    </w:p>
    <w:p w:rsidR="00560DB9" w:rsidRPr="00560DB9" w:rsidRDefault="00560DB9" w:rsidP="00560DB9">
      <w:pPr>
        <w:spacing w:after="120" w:line="360" w:lineRule="auto"/>
        <w:rPr>
          <w:rFonts w:ascii="Times New Roman" w:hAnsi="Times New Roman" w:cs="Times New Roman"/>
        </w:rPr>
      </w:pPr>
      <w:r w:rsidRPr="00560DB9">
        <w:rPr>
          <w:rFonts w:ascii="Times New Roman" w:hAnsi="Times New Roman" w:cs="Times New Roman"/>
        </w:rPr>
        <w:t xml:space="preserve"> Vitreous humor contains a massive element of the eyeball. It is a clear gel-like substance that occupies the house in the back of the lens and the front of the retina at the black of the eye. This humor is a stagnant (mobile) fluid that is no longer served by using any blood vessels and is no longer actively regenerated or replenished. If a substance enters the vitreous humor, it will stay suspended in the gel until it can be surgically removed. Vitreous humor protects our eyes and helps them to preserve their spherical shape. Vitreous additionally comes in contact with the retina the stress of the vitreous humor helps to hold the retina in place so, if vitreous humor leaks out of the eyeball, its features can be altered like alteration in the form of the eyeball, troubles with the imaginative and prescient and can reason retinal detachment.</w:t>
      </w:r>
    </w:p>
    <w:p w:rsidR="00114411" w:rsidRPr="000235CD" w:rsidRDefault="00114411" w:rsidP="00560DB9">
      <w:pPr>
        <w:spacing w:after="120" w:line="360" w:lineRule="auto"/>
        <w:rPr>
          <w:rFonts w:ascii="Times New Roman" w:hAnsi="Times New Roman" w:cs="Times New Roman"/>
        </w:rPr>
      </w:pPr>
    </w:p>
    <w:sectPr w:rsidR="00114411" w:rsidRPr="000235CD" w:rsidSect="00572585">
      <w:pgSz w:w="12240" w:h="15840"/>
      <w:pgMar w:top="1008" w:right="1008" w:bottom="1008"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4002EFF" w:usb1="C000247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513B"/>
    <w:multiLevelType w:val="hybridMultilevel"/>
    <w:tmpl w:val="1254893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74327"/>
    <w:multiLevelType w:val="hybridMultilevel"/>
    <w:tmpl w:val="012E809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B0941"/>
    <w:multiLevelType w:val="hybridMultilevel"/>
    <w:tmpl w:val="53345B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176EB1"/>
    <w:multiLevelType w:val="hybridMultilevel"/>
    <w:tmpl w:val="7E226EE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983DF4"/>
    <w:multiLevelType w:val="hybridMultilevel"/>
    <w:tmpl w:val="05DC326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8D3574"/>
    <w:multiLevelType w:val="hybridMultilevel"/>
    <w:tmpl w:val="B2726F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30249"/>
    <w:multiLevelType w:val="hybridMultilevel"/>
    <w:tmpl w:val="CAFCA39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D6480A"/>
    <w:multiLevelType w:val="hybridMultilevel"/>
    <w:tmpl w:val="BD8A05D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A3719"/>
    <w:multiLevelType w:val="hybridMultilevel"/>
    <w:tmpl w:val="12545D8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9E730A"/>
    <w:multiLevelType w:val="hybridMultilevel"/>
    <w:tmpl w:val="456EF37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C31731"/>
    <w:multiLevelType w:val="hybridMultilevel"/>
    <w:tmpl w:val="B7FCB2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E647FC"/>
    <w:multiLevelType w:val="hybridMultilevel"/>
    <w:tmpl w:val="90A8E3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8B63EE"/>
    <w:multiLevelType w:val="hybridMultilevel"/>
    <w:tmpl w:val="DF08F99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5521B9"/>
    <w:multiLevelType w:val="hybridMultilevel"/>
    <w:tmpl w:val="FD80CFA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057571"/>
    <w:multiLevelType w:val="hybridMultilevel"/>
    <w:tmpl w:val="79A2AE3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A772C1"/>
    <w:multiLevelType w:val="hybridMultilevel"/>
    <w:tmpl w:val="576E87C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A40FD7"/>
    <w:multiLevelType w:val="hybridMultilevel"/>
    <w:tmpl w:val="A910492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822B13"/>
    <w:multiLevelType w:val="hybridMultilevel"/>
    <w:tmpl w:val="4ED264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5881032"/>
    <w:multiLevelType w:val="hybridMultilevel"/>
    <w:tmpl w:val="DE3AEE8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DD4137"/>
    <w:multiLevelType w:val="hybridMultilevel"/>
    <w:tmpl w:val="5C9E6BA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A415B0"/>
    <w:multiLevelType w:val="hybridMultilevel"/>
    <w:tmpl w:val="7934245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D07A9F"/>
    <w:multiLevelType w:val="hybridMultilevel"/>
    <w:tmpl w:val="01C425C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7B06DD"/>
    <w:multiLevelType w:val="hybridMultilevel"/>
    <w:tmpl w:val="1570C6C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234F05"/>
    <w:multiLevelType w:val="hybridMultilevel"/>
    <w:tmpl w:val="73AE3E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243107"/>
    <w:multiLevelType w:val="hybridMultilevel"/>
    <w:tmpl w:val="0F48BC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25556A"/>
    <w:multiLevelType w:val="hybridMultilevel"/>
    <w:tmpl w:val="32762D4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3B4718"/>
    <w:multiLevelType w:val="hybridMultilevel"/>
    <w:tmpl w:val="673E14F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1A1484"/>
    <w:multiLevelType w:val="hybridMultilevel"/>
    <w:tmpl w:val="8F1E07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B35017"/>
    <w:multiLevelType w:val="hybridMultilevel"/>
    <w:tmpl w:val="761224F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395FAB"/>
    <w:multiLevelType w:val="hybridMultilevel"/>
    <w:tmpl w:val="DE1EB2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28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134620"/>
    <w:multiLevelType w:val="hybridMultilevel"/>
    <w:tmpl w:val="F8EC382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28"/>
  </w:num>
  <w:num w:numId="4">
    <w:abstractNumId w:val="14"/>
  </w:num>
  <w:num w:numId="5">
    <w:abstractNumId w:val="19"/>
  </w:num>
  <w:num w:numId="6">
    <w:abstractNumId w:val="23"/>
  </w:num>
  <w:num w:numId="7">
    <w:abstractNumId w:val="30"/>
  </w:num>
  <w:num w:numId="8">
    <w:abstractNumId w:val="20"/>
  </w:num>
  <w:num w:numId="9">
    <w:abstractNumId w:val="13"/>
  </w:num>
  <w:num w:numId="10">
    <w:abstractNumId w:val="6"/>
  </w:num>
  <w:num w:numId="11">
    <w:abstractNumId w:val="22"/>
  </w:num>
  <w:num w:numId="12">
    <w:abstractNumId w:val="7"/>
  </w:num>
  <w:num w:numId="13">
    <w:abstractNumId w:val="26"/>
  </w:num>
  <w:num w:numId="14">
    <w:abstractNumId w:val="17"/>
  </w:num>
  <w:num w:numId="15">
    <w:abstractNumId w:val="4"/>
  </w:num>
  <w:num w:numId="16">
    <w:abstractNumId w:val="12"/>
  </w:num>
  <w:num w:numId="17">
    <w:abstractNumId w:val="27"/>
  </w:num>
  <w:num w:numId="18">
    <w:abstractNumId w:val="25"/>
  </w:num>
  <w:num w:numId="19">
    <w:abstractNumId w:val="8"/>
  </w:num>
  <w:num w:numId="20">
    <w:abstractNumId w:val="21"/>
  </w:num>
  <w:num w:numId="21">
    <w:abstractNumId w:val="18"/>
  </w:num>
  <w:num w:numId="22">
    <w:abstractNumId w:val="15"/>
  </w:num>
  <w:num w:numId="23">
    <w:abstractNumId w:val="0"/>
  </w:num>
  <w:num w:numId="24">
    <w:abstractNumId w:val="2"/>
  </w:num>
  <w:num w:numId="25">
    <w:abstractNumId w:val="3"/>
  </w:num>
  <w:num w:numId="26">
    <w:abstractNumId w:val="24"/>
  </w:num>
  <w:num w:numId="27">
    <w:abstractNumId w:val="9"/>
  </w:num>
  <w:num w:numId="28">
    <w:abstractNumId w:val="29"/>
  </w:num>
  <w:num w:numId="29">
    <w:abstractNumId w:val="1"/>
  </w:num>
  <w:num w:numId="30">
    <w:abstractNumId w:val="5"/>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990005"/>
    <w:rsid w:val="000235CD"/>
    <w:rsid w:val="000B67AA"/>
    <w:rsid w:val="00114411"/>
    <w:rsid w:val="00183377"/>
    <w:rsid w:val="00226EB1"/>
    <w:rsid w:val="002854A5"/>
    <w:rsid w:val="002E5053"/>
    <w:rsid w:val="00380B0D"/>
    <w:rsid w:val="00391645"/>
    <w:rsid w:val="00430D64"/>
    <w:rsid w:val="005015A6"/>
    <w:rsid w:val="005307BF"/>
    <w:rsid w:val="00536398"/>
    <w:rsid w:val="00560DB9"/>
    <w:rsid w:val="00572585"/>
    <w:rsid w:val="005B6900"/>
    <w:rsid w:val="00615452"/>
    <w:rsid w:val="00642015"/>
    <w:rsid w:val="006F3797"/>
    <w:rsid w:val="00700417"/>
    <w:rsid w:val="0071534D"/>
    <w:rsid w:val="00752683"/>
    <w:rsid w:val="007E6ACE"/>
    <w:rsid w:val="00804FB4"/>
    <w:rsid w:val="008A52B0"/>
    <w:rsid w:val="008F6172"/>
    <w:rsid w:val="00990005"/>
    <w:rsid w:val="00996C50"/>
    <w:rsid w:val="00A908B7"/>
    <w:rsid w:val="00AD41FF"/>
    <w:rsid w:val="00AE385D"/>
    <w:rsid w:val="00B1702A"/>
    <w:rsid w:val="00B90508"/>
    <w:rsid w:val="00D46573"/>
    <w:rsid w:val="00D62B95"/>
    <w:rsid w:val="00EB5381"/>
    <w:rsid w:val="00EE615C"/>
    <w:rsid w:val="00F651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05"/>
    <w:pPr>
      <w:spacing w:after="0" w:line="240" w:lineRule="auto"/>
    </w:pPr>
    <w:rPr>
      <w:sz w:val="24"/>
      <w:szCs w:val="24"/>
    </w:rPr>
  </w:style>
  <w:style w:type="paragraph" w:styleId="Heading8">
    <w:name w:val="heading 8"/>
    <w:basedOn w:val="Normal"/>
    <w:next w:val="Normal"/>
    <w:link w:val="Heading8Char"/>
    <w:uiPriority w:val="9"/>
    <w:semiHidden/>
    <w:unhideWhenUsed/>
    <w:qFormat/>
    <w:rsid w:val="0099000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990005"/>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990005"/>
    <w:pPr>
      <w:ind w:left="720"/>
      <w:contextualSpacing/>
    </w:pPr>
  </w:style>
  <w:style w:type="paragraph" w:styleId="BodyText">
    <w:name w:val="Body Text"/>
    <w:basedOn w:val="Normal"/>
    <w:link w:val="BodyTextChar"/>
    <w:uiPriority w:val="1"/>
    <w:qFormat/>
    <w:rsid w:val="00990005"/>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990005"/>
    <w:rPr>
      <w:rFonts w:ascii="Berkeley" w:eastAsia="Berkeley" w:hAnsi="Berkeley" w:cs="Berkeley"/>
      <w:sz w:val="24"/>
      <w:szCs w:val="24"/>
    </w:rPr>
  </w:style>
  <w:style w:type="table" w:styleId="TableGrid">
    <w:name w:val="Table Grid"/>
    <w:basedOn w:val="TableNormal"/>
    <w:uiPriority w:val="39"/>
    <w:rsid w:val="00990005"/>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36398"/>
    <w:rPr>
      <w:rFonts w:ascii="Tahoma" w:hAnsi="Tahoma" w:cs="Tahoma"/>
      <w:sz w:val="16"/>
      <w:szCs w:val="16"/>
    </w:rPr>
  </w:style>
  <w:style w:type="character" w:customStyle="1" w:styleId="BalloonTextChar">
    <w:name w:val="Balloon Text Char"/>
    <w:basedOn w:val="DefaultParagraphFont"/>
    <w:link w:val="BalloonText"/>
    <w:uiPriority w:val="99"/>
    <w:semiHidden/>
    <w:rsid w:val="005363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9</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Howanetz, Alyssa</dc:creator>
  <cp:lastModifiedBy>Exploring</cp:lastModifiedBy>
  <cp:revision>2</cp:revision>
  <dcterms:created xsi:type="dcterms:W3CDTF">2020-05-12T05:03:00Z</dcterms:created>
  <dcterms:modified xsi:type="dcterms:W3CDTF">2020-05-12T12:10:00Z</dcterms:modified>
</cp:coreProperties>
</file>